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5B" w:rsidRPr="00E52326" w:rsidRDefault="00C421FC">
      <w:pPr>
        <w:rPr>
          <w:b/>
          <w:szCs w:val="28"/>
          <w:u w:val="single"/>
        </w:rPr>
      </w:pPr>
      <w:r w:rsidRPr="00E52326">
        <w:rPr>
          <w:b/>
          <w:szCs w:val="28"/>
          <w:u w:val="single"/>
        </w:rPr>
        <w:t>Как записаться на вакцинацию на ЕПГУ</w:t>
      </w:r>
    </w:p>
    <w:p w:rsidR="00C421FC" w:rsidRPr="007A5FE5" w:rsidRDefault="00C421FC" w:rsidP="00C421FC">
      <w:pPr>
        <w:pStyle w:val="a3"/>
        <w:numPr>
          <w:ilvl w:val="0"/>
          <w:numId w:val="1"/>
        </w:numPr>
        <w:rPr>
          <w:sz w:val="40"/>
          <w:szCs w:val="40"/>
        </w:rPr>
      </w:pPr>
      <w:r w:rsidRPr="007A5FE5">
        <w:rPr>
          <w:szCs w:val="40"/>
        </w:rPr>
        <w:t xml:space="preserve">Перейти на сайт </w:t>
      </w:r>
      <w:hyperlink r:id="rId5" w:history="1">
        <w:proofErr w:type="spellStart"/>
        <w:r w:rsidRPr="007A5FE5">
          <w:rPr>
            <w:rStyle w:val="a4"/>
            <w:szCs w:val="40"/>
            <w:u w:val="none"/>
            <w:lang w:val="en-US"/>
          </w:rPr>
          <w:t>gosuslugi</w:t>
        </w:r>
        <w:proofErr w:type="spellEnd"/>
        <w:r w:rsidRPr="007A5FE5">
          <w:rPr>
            <w:rStyle w:val="a4"/>
            <w:szCs w:val="40"/>
            <w:u w:val="none"/>
          </w:rPr>
          <w:t>.</w:t>
        </w:r>
        <w:proofErr w:type="spellStart"/>
        <w:r w:rsidRPr="007A5FE5">
          <w:rPr>
            <w:rStyle w:val="a4"/>
            <w:szCs w:val="40"/>
            <w:u w:val="none"/>
            <w:lang w:val="en-US"/>
          </w:rPr>
          <w:t>ru</w:t>
        </w:r>
        <w:proofErr w:type="spellEnd"/>
      </w:hyperlink>
      <w:r w:rsidRPr="007A5FE5">
        <w:rPr>
          <w:szCs w:val="40"/>
        </w:rPr>
        <w:t>;</w:t>
      </w:r>
    </w:p>
    <w:p w:rsidR="00C421FC" w:rsidRPr="007A5FE5" w:rsidRDefault="00C421FC" w:rsidP="00C421FC">
      <w:pPr>
        <w:pStyle w:val="a3"/>
        <w:numPr>
          <w:ilvl w:val="0"/>
          <w:numId w:val="1"/>
        </w:numPr>
        <w:rPr>
          <w:sz w:val="40"/>
          <w:szCs w:val="40"/>
        </w:rPr>
      </w:pPr>
      <w:r w:rsidRPr="007A5FE5">
        <w:rPr>
          <w:szCs w:val="40"/>
        </w:rPr>
        <w:t>Авторизоваться  в личном кабинете Единого портала государственных услуг;</w:t>
      </w:r>
    </w:p>
    <w:p w:rsidR="00C421FC" w:rsidRPr="00E52326" w:rsidRDefault="00C421FC" w:rsidP="00C612EA">
      <w:pPr>
        <w:pStyle w:val="a3"/>
        <w:numPr>
          <w:ilvl w:val="0"/>
          <w:numId w:val="1"/>
        </w:numPr>
        <w:rPr>
          <w:sz w:val="40"/>
          <w:szCs w:val="40"/>
        </w:rPr>
      </w:pPr>
      <w:r w:rsidRPr="007A5FE5">
        <w:rPr>
          <w:szCs w:val="40"/>
        </w:rPr>
        <w:t xml:space="preserve">На главной странице Единого портала государственных услуг </w:t>
      </w:r>
      <w:proofErr w:type="gramStart"/>
      <w:r w:rsidRPr="007A5FE5">
        <w:rPr>
          <w:szCs w:val="40"/>
        </w:rPr>
        <w:t>кликнуть  по</w:t>
      </w:r>
      <w:proofErr w:type="gramEnd"/>
      <w:r w:rsidRPr="007A5FE5">
        <w:rPr>
          <w:szCs w:val="40"/>
        </w:rPr>
        <w:t xml:space="preserve"> баннеру «Защитите себя и своих близких</w:t>
      </w:r>
      <w:r w:rsidR="007A5FE5">
        <w:rPr>
          <w:szCs w:val="40"/>
        </w:rPr>
        <w:t>»</w:t>
      </w:r>
      <w:r w:rsidRPr="007A5FE5">
        <w:rPr>
          <w:szCs w:val="40"/>
        </w:rPr>
        <w:t xml:space="preserve"> </w:t>
      </w:r>
      <w:r w:rsidR="007A5FE5">
        <w:rPr>
          <w:szCs w:val="40"/>
        </w:rPr>
        <w:t>«</w:t>
      </w:r>
      <w:r w:rsidRPr="007A5FE5">
        <w:rPr>
          <w:szCs w:val="40"/>
        </w:rPr>
        <w:t xml:space="preserve">Сделайте прививку от </w:t>
      </w:r>
      <w:r w:rsidRPr="007A5FE5">
        <w:rPr>
          <w:szCs w:val="40"/>
          <w:lang w:val="en-US"/>
        </w:rPr>
        <w:t>COVID</w:t>
      </w:r>
      <w:r w:rsidRPr="007A5FE5">
        <w:rPr>
          <w:szCs w:val="40"/>
        </w:rPr>
        <w:t xml:space="preserve"> - 19»</w:t>
      </w:r>
      <w:r w:rsidR="00C612EA">
        <w:rPr>
          <w:szCs w:val="40"/>
        </w:rPr>
        <w:t xml:space="preserve"> </w:t>
      </w:r>
      <w:hyperlink r:id="rId6" w:history="1">
        <w:r w:rsidR="00C612EA" w:rsidRPr="00C612EA">
          <w:rPr>
            <w:rStyle w:val="a4"/>
            <w:szCs w:val="40"/>
          </w:rPr>
          <w:t>https://www.gosuslugi.ru/landing/vaccination</w:t>
        </w:r>
      </w:hyperlink>
      <w:r w:rsidRPr="007A5FE5">
        <w:rPr>
          <w:szCs w:val="40"/>
        </w:rPr>
        <w:t xml:space="preserve">; </w:t>
      </w:r>
    </w:p>
    <w:p w:rsidR="00E52326" w:rsidRPr="007A5FE5" w:rsidRDefault="00E52326" w:rsidP="00E52326">
      <w:pPr>
        <w:pStyle w:val="a3"/>
        <w:rPr>
          <w:sz w:val="40"/>
          <w:szCs w:val="40"/>
        </w:rPr>
      </w:pPr>
      <w:r>
        <w:rPr>
          <w:i/>
          <w:noProof/>
          <w:szCs w:val="40"/>
          <w:lang w:eastAsia="ru-RU"/>
        </w:rPr>
        <w:drawing>
          <wp:inline distT="0" distB="0" distL="0" distR="0" wp14:anchorId="0FAEBCE5" wp14:editId="3D916499">
            <wp:extent cx="5334000" cy="1104900"/>
            <wp:effectExtent l="0" t="0" r="0" b="0"/>
            <wp:docPr id="1" name="Рисунок 1" descr="C:\Users\d.ihlasov\AppData\Local\Microsoft\Windows\INetCache\Content.Word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.ihlasov\AppData\Local\Microsoft\Windows\INetCache\Content.Word\Снимок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FC" w:rsidRPr="007A5FE5" w:rsidRDefault="00C421FC" w:rsidP="00C421FC">
      <w:pPr>
        <w:pStyle w:val="a3"/>
        <w:numPr>
          <w:ilvl w:val="0"/>
          <w:numId w:val="1"/>
        </w:numPr>
        <w:rPr>
          <w:sz w:val="40"/>
          <w:szCs w:val="40"/>
        </w:rPr>
      </w:pPr>
      <w:r w:rsidRPr="007A5FE5">
        <w:rPr>
          <w:szCs w:val="40"/>
        </w:rPr>
        <w:t>Кликните «Записать на вакцинацию»;</w:t>
      </w:r>
      <w:r w:rsidR="00E52326" w:rsidRPr="00E52326">
        <w:rPr>
          <w:i/>
          <w:noProof/>
          <w:szCs w:val="40"/>
          <w:lang w:eastAsia="ru-RU"/>
        </w:rPr>
        <w:t xml:space="preserve"> </w:t>
      </w:r>
      <w:r w:rsidR="00E52326">
        <w:rPr>
          <w:noProof/>
          <w:szCs w:val="40"/>
          <w:lang w:eastAsia="ru-RU"/>
        </w:rPr>
        <w:drawing>
          <wp:inline distT="0" distB="0" distL="0" distR="0">
            <wp:extent cx="5295900" cy="2018030"/>
            <wp:effectExtent l="0" t="0" r="0" b="1270"/>
            <wp:docPr id="2" name="Рисунок 2" descr="C:\Users\d.ihlasov\AppData\Local\Microsoft\Windows\INetCache\Content.Word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.ihlasov\AppData\Local\Microsoft\Windows\INetCache\Content.Word\Снимок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402" cy="201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FC" w:rsidRPr="00011E5D" w:rsidRDefault="007A5FE5" w:rsidP="00C421FC">
      <w:pPr>
        <w:pStyle w:val="a3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szCs w:val="40"/>
        </w:rPr>
        <w:t xml:space="preserve">Заполните </w:t>
      </w:r>
      <w:r w:rsidR="00C421FC" w:rsidRPr="007A5FE5">
        <w:rPr>
          <w:szCs w:val="40"/>
        </w:rPr>
        <w:t xml:space="preserve">форму, в которой необходимо выбрать пользователя для записи и </w:t>
      </w:r>
      <w:r w:rsidRPr="007A5FE5">
        <w:rPr>
          <w:szCs w:val="40"/>
        </w:rPr>
        <w:t>внес</w:t>
      </w:r>
      <w:r>
        <w:rPr>
          <w:szCs w:val="40"/>
        </w:rPr>
        <w:t>и</w:t>
      </w:r>
      <w:r w:rsidRPr="007A5FE5">
        <w:rPr>
          <w:szCs w:val="40"/>
        </w:rPr>
        <w:t>те</w:t>
      </w:r>
      <w:r w:rsidR="00C421FC" w:rsidRPr="007A5FE5">
        <w:rPr>
          <w:szCs w:val="40"/>
        </w:rPr>
        <w:t xml:space="preserve"> персональные данные</w:t>
      </w:r>
      <w:r w:rsidRPr="007A5FE5">
        <w:rPr>
          <w:szCs w:val="40"/>
        </w:rPr>
        <w:t xml:space="preserve"> пользователя</w:t>
      </w:r>
      <w:r w:rsidR="00C421FC" w:rsidRPr="007A5FE5">
        <w:rPr>
          <w:szCs w:val="40"/>
        </w:rPr>
        <w:t xml:space="preserve"> (ФИО, СНИЛС) и полис ОМС</w:t>
      </w:r>
      <w:r w:rsidRPr="007A5FE5">
        <w:rPr>
          <w:szCs w:val="40"/>
        </w:rPr>
        <w:t xml:space="preserve"> </w:t>
      </w:r>
      <w:r w:rsidR="00C421FC" w:rsidRPr="007A5FE5">
        <w:rPr>
          <w:i/>
          <w:szCs w:val="40"/>
        </w:rPr>
        <w:t>(</w:t>
      </w:r>
      <w:r w:rsidRPr="007A5FE5">
        <w:rPr>
          <w:i/>
          <w:szCs w:val="40"/>
        </w:rPr>
        <w:t>Если данные были в профиле пользователя, то они загрузятся автоматически</w:t>
      </w:r>
      <w:r w:rsidR="00C421FC" w:rsidRPr="007A5FE5">
        <w:rPr>
          <w:i/>
          <w:szCs w:val="40"/>
        </w:rPr>
        <w:t>)</w:t>
      </w:r>
      <w:r>
        <w:rPr>
          <w:i/>
          <w:szCs w:val="40"/>
        </w:rPr>
        <w:t>;</w:t>
      </w:r>
      <w:r w:rsidR="00E52326" w:rsidRPr="00E52326">
        <w:rPr>
          <w:i/>
          <w:noProof/>
          <w:szCs w:val="40"/>
          <w:lang w:eastAsia="ru-RU"/>
        </w:rPr>
        <w:t xml:space="preserve"> </w:t>
      </w:r>
      <w:r w:rsidR="00E52326">
        <w:rPr>
          <w:i/>
          <w:noProof/>
          <w:szCs w:val="40"/>
          <w:lang w:eastAsia="ru-RU"/>
        </w:rPr>
        <w:drawing>
          <wp:inline distT="0" distB="0" distL="0" distR="0">
            <wp:extent cx="5334000" cy="3238500"/>
            <wp:effectExtent l="0" t="0" r="0" b="0"/>
            <wp:docPr id="3" name="Рисунок 3" descr="C:\Users\d.ihlasov\AppData\Local\Microsoft\Windows\INetCache\Content.Word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.ihlasov\AppData\Local\Microsoft\Windows\INetCache\Content.Word\Снимок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E5D" w:rsidRDefault="00011E5D" w:rsidP="00011E5D">
      <w:pPr>
        <w:pStyle w:val="a3"/>
        <w:numPr>
          <w:ilvl w:val="0"/>
          <w:numId w:val="1"/>
        </w:numPr>
        <w:rPr>
          <w:szCs w:val="40"/>
        </w:rPr>
      </w:pPr>
      <w:r w:rsidRPr="00011E5D">
        <w:rPr>
          <w:szCs w:val="40"/>
        </w:rPr>
        <w:lastRenderedPageBreak/>
        <w:t>Выберите лечебно-профилактическое учреждение для записи</w:t>
      </w:r>
      <w:r>
        <w:rPr>
          <w:szCs w:val="40"/>
        </w:rPr>
        <w:t>;</w:t>
      </w:r>
      <w:r w:rsidR="00E52326">
        <w:rPr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323.25pt">
            <v:imagedata r:id="rId10" o:title="Снимок4"/>
          </v:shape>
        </w:pict>
      </w:r>
    </w:p>
    <w:p w:rsidR="00011E5D" w:rsidRDefault="00011E5D" w:rsidP="00011E5D">
      <w:pPr>
        <w:pStyle w:val="a3"/>
        <w:numPr>
          <w:ilvl w:val="0"/>
          <w:numId w:val="1"/>
        </w:numPr>
        <w:rPr>
          <w:szCs w:val="40"/>
        </w:rPr>
      </w:pPr>
      <w:r>
        <w:rPr>
          <w:szCs w:val="40"/>
        </w:rPr>
        <w:t>Выберите медицинскую услугу «</w:t>
      </w:r>
      <w:r w:rsidRPr="007A5FE5">
        <w:rPr>
          <w:szCs w:val="40"/>
        </w:rPr>
        <w:t>Вакцинация от COVID-19</w:t>
      </w:r>
      <w:r>
        <w:rPr>
          <w:szCs w:val="40"/>
        </w:rPr>
        <w:t>»;</w:t>
      </w:r>
      <w:r w:rsidR="00E52326" w:rsidRPr="00E52326">
        <w:rPr>
          <w:szCs w:val="40"/>
        </w:rPr>
        <w:t xml:space="preserve"> </w:t>
      </w:r>
      <w:r w:rsidR="00E52326">
        <w:rPr>
          <w:noProof/>
          <w:szCs w:val="40"/>
          <w:lang w:eastAsia="ru-RU"/>
        </w:rPr>
        <w:drawing>
          <wp:inline distT="0" distB="0" distL="0" distR="0">
            <wp:extent cx="5238750" cy="3886200"/>
            <wp:effectExtent l="0" t="0" r="0" b="0"/>
            <wp:docPr id="4" name="Рисунок 4" descr="C:\Users\d.ihlasov\AppData\Local\Microsoft\Windows\INetCache\Content.Word\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d.ihlasov\AppData\Local\Microsoft\Windows\INetCache\Content.Word\Снимок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434">
        <w:rPr>
          <w:szCs w:val="40"/>
        </w:rPr>
        <w:br/>
      </w:r>
    </w:p>
    <w:p w:rsidR="00492434" w:rsidRPr="00492434" w:rsidRDefault="00492434" w:rsidP="00492434">
      <w:pPr>
        <w:rPr>
          <w:szCs w:val="40"/>
        </w:rPr>
      </w:pPr>
    </w:p>
    <w:p w:rsidR="007A5FE5" w:rsidRPr="00011E5D" w:rsidRDefault="007A5FE5" w:rsidP="007A5FE5">
      <w:pPr>
        <w:pStyle w:val="a3"/>
        <w:numPr>
          <w:ilvl w:val="0"/>
          <w:numId w:val="1"/>
        </w:numPr>
        <w:rPr>
          <w:szCs w:val="40"/>
        </w:rPr>
      </w:pPr>
      <w:r w:rsidRPr="00011E5D">
        <w:rPr>
          <w:szCs w:val="40"/>
        </w:rPr>
        <w:lastRenderedPageBreak/>
        <w:t>Выбираете удобную дату и время приёма, эти данные добавляются в календарь. После нажатия кнопки «Сохранить» происходит запись на вакцинацию;</w:t>
      </w:r>
      <w:r w:rsidR="00E52326" w:rsidRPr="00E52326">
        <w:rPr>
          <w:noProof/>
          <w:szCs w:val="40"/>
          <w:lang w:eastAsia="ru-RU"/>
        </w:rPr>
        <w:t xml:space="preserve"> </w:t>
      </w:r>
      <w:r w:rsidR="00E52326">
        <w:rPr>
          <w:noProof/>
          <w:szCs w:val="40"/>
          <w:lang w:eastAsia="ru-RU"/>
        </w:rPr>
        <w:drawing>
          <wp:inline distT="0" distB="0" distL="0" distR="0">
            <wp:extent cx="5267325" cy="3133725"/>
            <wp:effectExtent l="0" t="0" r="9525" b="9525"/>
            <wp:docPr id="5" name="Рисунок 5" descr="C:\Users\d.ihlasov\AppData\Local\Microsoft\Windows\INetCache\Content.Word\Сним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d.ihlasov\AppData\Local\Microsoft\Windows\INetCache\Content.Word\Снимок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434">
        <w:rPr>
          <w:noProof/>
          <w:szCs w:val="40"/>
          <w:lang w:eastAsia="ru-RU"/>
        </w:rPr>
        <w:pict>
          <v:shape id="_x0000_i1026" type="#_x0000_t75" style="width:429.75pt;height:432.75pt">
            <v:imagedata r:id="rId13" o:title="Снимок7"/>
          </v:shape>
        </w:pict>
      </w:r>
    </w:p>
    <w:p w:rsidR="007A5FE5" w:rsidRDefault="007A5FE5" w:rsidP="007A5FE5">
      <w:pPr>
        <w:pStyle w:val="a3"/>
        <w:numPr>
          <w:ilvl w:val="0"/>
          <w:numId w:val="1"/>
        </w:numPr>
        <w:rPr>
          <w:szCs w:val="40"/>
        </w:rPr>
      </w:pPr>
      <w:r w:rsidRPr="007A5FE5">
        <w:rPr>
          <w:szCs w:val="40"/>
        </w:rPr>
        <w:lastRenderedPageBreak/>
        <w:t>Аналогично можно записаться на второй этап вакцинации, при этом система автоматически предложит выбрать срок не ранее чем через 21 день после первой вакцинации</w:t>
      </w:r>
      <w:r>
        <w:rPr>
          <w:szCs w:val="40"/>
        </w:rPr>
        <w:t>;</w:t>
      </w:r>
    </w:p>
    <w:p w:rsidR="007A5FE5" w:rsidRDefault="007A5FE5" w:rsidP="007A5FE5">
      <w:pPr>
        <w:pStyle w:val="a3"/>
        <w:numPr>
          <w:ilvl w:val="0"/>
          <w:numId w:val="1"/>
        </w:numPr>
        <w:rPr>
          <w:szCs w:val="40"/>
        </w:rPr>
      </w:pPr>
      <w:r w:rsidRPr="007A5FE5">
        <w:rPr>
          <w:szCs w:val="40"/>
        </w:rPr>
        <w:t>Информация о записи на все этапы вакцинации поступает в личный кабинет на ЕПГУ, а после вакцинации система предложит вести дневник самонаблюдения на портале либо в мобильном приложении. Напоминание об этом будет приходить в установленные дни – сначала ежедневно, потом реже</w:t>
      </w:r>
      <w:r>
        <w:rPr>
          <w:szCs w:val="40"/>
        </w:rPr>
        <w:t>;</w:t>
      </w:r>
    </w:p>
    <w:p w:rsidR="007A5FE5" w:rsidRPr="007A5FE5" w:rsidRDefault="007A5FE5" w:rsidP="007A5FE5">
      <w:pPr>
        <w:pStyle w:val="a3"/>
        <w:numPr>
          <w:ilvl w:val="0"/>
          <w:numId w:val="1"/>
        </w:numPr>
        <w:rPr>
          <w:szCs w:val="40"/>
        </w:rPr>
      </w:pPr>
      <w:r>
        <w:rPr>
          <w:szCs w:val="40"/>
        </w:rPr>
        <w:t xml:space="preserve"> </w:t>
      </w:r>
      <w:r w:rsidRPr="007A5FE5">
        <w:rPr>
          <w:szCs w:val="40"/>
        </w:rPr>
        <w:t>По завершении второго этапа вакцинации можно будет оформить электронный сертификат о прививке в виде QR-кода. Код можно будет предъявлять при необходимости.</w:t>
      </w:r>
      <w:bookmarkStart w:id="0" w:name="_GoBack"/>
      <w:bookmarkEnd w:id="0"/>
    </w:p>
    <w:sectPr w:rsidR="007A5FE5" w:rsidRPr="007A5FE5" w:rsidSect="00E5232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5E3"/>
    <w:multiLevelType w:val="hybridMultilevel"/>
    <w:tmpl w:val="40C409BC"/>
    <w:lvl w:ilvl="0" w:tplc="B59E22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FC"/>
    <w:rsid w:val="00011E5D"/>
    <w:rsid w:val="0028685B"/>
    <w:rsid w:val="00492434"/>
    <w:rsid w:val="007A5FE5"/>
    <w:rsid w:val="00C421FC"/>
    <w:rsid w:val="00C612EA"/>
    <w:rsid w:val="00E320D7"/>
    <w:rsid w:val="00E5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F12D1-0CE8-4B7C-A663-0B321E72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landing/vaccination" TargetMode="External"/><Relationship Id="rId11" Type="http://schemas.openxmlformats.org/officeDocument/2006/relationships/image" Target="media/image5.png"/><Relationship Id="rId5" Type="http://schemas.openxmlformats.org/officeDocument/2006/relationships/hyperlink" Target="gosuslugi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nizam</dc:creator>
  <cp:lastModifiedBy>Джамал Д. Ихласов</cp:lastModifiedBy>
  <cp:revision>6</cp:revision>
  <dcterms:created xsi:type="dcterms:W3CDTF">2021-01-25T06:51:00Z</dcterms:created>
  <dcterms:modified xsi:type="dcterms:W3CDTF">2021-01-25T13:20:00Z</dcterms:modified>
</cp:coreProperties>
</file>