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800" w:rsidRDefault="000C1800" w:rsidP="000C1800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учреждение «ЦРР-Детский сад № 12»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(МКДОУ «ЦРР-Детский сад № 12»)</w:t>
      </w:r>
    </w:p>
    <w:p w:rsidR="000C1800" w:rsidRPr="004237FF" w:rsidRDefault="000C1800" w:rsidP="000C1800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3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20.08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C20C40">
        <w:rPr>
          <w:rFonts w:ascii="Times New Roman" w:hAnsi="Times New Roman" w:cs="Times New Roman"/>
          <w:color w:val="000000"/>
          <w:sz w:val="24"/>
          <w:szCs w:val="24"/>
        </w:rPr>
        <w:t>54 П</w:t>
      </w:r>
    </w:p>
    <w:p w:rsidR="002F0FA0" w:rsidRPr="002F0FA0" w:rsidRDefault="000C1800" w:rsidP="002F0FA0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 Избербаш</w:t>
      </w:r>
    </w:p>
    <w:p w:rsidR="002F0FA0" w:rsidRPr="002F0FA0" w:rsidRDefault="002F0FA0" w:rsidP="002F0FA0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обеспечении антитеррористической защищенности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>В целях соблюдения требований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обеспечения антитеррористической защищенности детского сада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Заместителю заведующего по АХР.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ответственному за антитеррористическую защищенность ответственному за пожарную безопасность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Новиковой Л.П.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контрольное обследование помещений, зданий и территории детского сада. 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 результатах обследования докладывать еженедельно на оперативном совещании при заведующем. 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Ответственному за антитеррористическую защищенность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Новикову Л.П.</w:t>
      </w:r>
      <w:r w:rsidR="000C1800"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>в срок до:</w:t>
      </w:r>
    </w:p>
    <w:p w:rsidR="002F0FA0" w:rsidRPr="002F0FA0" w:rsidRDefault="002F0FA0" w:rsidP="002F0FA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F0FA0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31.08.2020</w:t>
      </w:r>
      <w:r w:rsidRPr="002F0F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составить график дежурств по осмотру территории и здания детского сада и в соответствии с планом охраны разработать </w:t>
      </w:r>
      <w:r w:rsidRPr="002F0FA0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три </w:t>
      </w:r>
      <w:r w:rsidRPr="002F0F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маршрута движения с отображением их на схеме здания и территории детского </w:t>
      </w:r>
      <w:r w:rsidRPr="002F0FA0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  <w:t>сада;</w:t>
      </w:r>
    </w:p>
    <w:p w:rsidR="002F0FA0" w:rsidRPr="002F0FA0" w:rsidRDefault="002F0FA0" w:rsidP="002F0FA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01.09.2020 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постоянное взаимодействие с территориальными ФСБ, МВД, </w:t>
      </w:r>
      <w:proofErr w:type="spellStart"/>
      <w:r w:rsidRPr="002F0FA0">
        <w:rPr>
          <w:rFonts w:ascii="Times New Roman" w:hAnsi="Times New Roman" w:cs="Times New Roman"/>
          <w:color w:val="000000"/>
          <w:sz w:val="24"/>
          <w:szCs w:val="24"/>
        </w:rPr>
        <w:t>Росгвардией</w:t>
      </w:r>
      <w:proofErr w:type="spellEnd"/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F0FA0">
        <w:rPr>
          <w:rFonts w:ascii="Times New Roman" w:hAnsi="Times New Roman" w:cs="Times New Roman"/>
          <w:color w:val="000000"/>
          <w:sz w:val="24"/>
          <w:szCs w:val="24"/>
        </w:rPr>
        <w:t>МЧС  по</w:t>
      </w:r>
      <w:proofErr w:type="gramEnd"/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 вопросам противодействия экстремизму и терроризму;</w:t>
      </w:r>
    </w:p>
    <w:p w:rsidR="002F0FA0" w:rsidRPr="002F0FA0" w:rsidRDefault="002F0FA0" w:rsidP="002F0FA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07.09.2020 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>разработать порядок эвакуации работников, воспитанников и иных лиц в случае получения информации об угрозе совершения или о совершении террористического акта;</w:t>
      </w:r>
    </w:p>
    <w:p w:rsidR="002F0FA0" w:rsidRPr="002F0FA0" w:rsidRDefault="002F0FA0" w:rsidP="002F0FA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>ежемесячно предоставлять заведующему доклад о реализации перечня мероприятий по антитеррористической защищенности детского сада.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3. Воспитателям в срок до 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21.09.2020 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>провести с воспитанниками антитеррористические инструктажи о способах защиты и действиях в условиях угрозы и при совершении террористического акта.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0C1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Делопроизводителю </w:t>
      </w:r>
      <w:proofErr w:type="spellStart"/>
      <w:r w:rsidR="000C1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Муртузалиевой</w:t>
      </w:r>
      <w:proofErr w:type="spellEnd"/>
      <w:r w:rsidR="000C1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П.И.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подпись.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 xml:space="preserve">5. Контроль за исполнением настоящего приказа </w:t>
      </w:r>
      <w:r w:rsidRPr="002F0F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оставляю за собой</w:t>
      </w:r>
      <w:r w:rsidRPr="002F0F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5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9"/>
        <w:gridCol w:w="837"/>
        <w:gridCol w:w="2349"/>
        <w:gridCol w:w="520"/>
        <w:gridCol w:w="2826"/>
      </w:tblGrid>
      <w:tr w:rsidR="002F0FA0" w:rsidRPr="002F0FA0" w:rsidTr="00556A89">
        <w:trPr>
          <w:trHeight w:val="64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0C1800" w:rsidP="002F0FA0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Х.А.Сулейманова</w:t>
            </w:r>
            <w:proofErr w:type="spellEnd"/>
          </w:p>
        </w:tc>
      </w:tr>
    </w:tbl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0FA0" w:rsidRPr="002F0FA0" w:rsidRDefault="002F0FA0" w:rsidP="002F0FA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FA0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105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1386"/>
        <w:gridCol w:w="1771"/>
        <w:gridCol w:w="2861"/>
      </w:tblGrid>
      <w:tr w:rsidR="002F0FA0" w:rsidRPr="002F0FA0" w:rsidTr="00556A89">
        <w:trPr>
          <w:trHeight w:val="1031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Заместитель заведующего по АХР</w:t>
            </w:r>
            <w:r w:rsidR="000C18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="000C1800" w:rsidRPr="002F0F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Ответственный </w:t>
            </w:r>
            <w:r w:rsidR="000C1800" w:rsidRPr="002F0F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за антитеррористическую защищенность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556A89" w:rsidP="002F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F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20.08</w:t>
            </w:r>
            <w:r w:rsidRPr="002F0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F0F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2F0FA0" w:rsidRPr="002F0FA0" w:rsidRDefault="000C1800" w:rsidP="002F0FA0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Л.П.Новикова</w:t>
            </w:r>
            <w:proofErr w:type="spellEnd"/>
          </w:p>
        </w:tc>
      </w:tr>
      <w:tr w:rsidR="002F0FA0" w:rsidRPr="002F0FA0" w:rsidTr="00556A89">
        <w:trPr>
          <w:trHeight w:val="53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2F0FA0" w:rsidRPr="002F0FA0" w:rsidRDefault="002F0FA0" w:rsidP="002F0FA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2F0FA0" w:rsidRPr="002F0FA0" w:rsidRDefault="002F0FA0" w:rsidP="002F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2F0FA0" w:rsidRPr="002F0FA0" w:rsidRDefault="002F0FA0" w:rsidP="002F0FA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F0FA0" w:rsidRPr="002F0FA0" w:rsidRDefault="002F0FA0" w:rsidP="002F0FA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2F0FA0" w:rsidRPr="002F0FA0" w:rsidRDefault="002F0FA0" w:rsidP="002F0FA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3F59" w:rsidRPr="002F0FA0" w:rsidRDefault="004F3F59">
      <w:pPr>
        <w:rPr>
          <w:rFonts w:ascii="Times New Roman" w:hAnsi="Times New Roman" w:cs="Times New Roman"/>
          <w:sz w:val="24"/>
          <w:szCs w:val="24"/>
        </w:rPr>
      </w:pPr>
    </w:p>
    <w:sectPr w:rsidR="004F3F59" w:rsidRPr="002F0FA0" w:rsidSect="000C0FB0">
      <w:pgSz w:w="11906" w:h="16838"/>
      <w:pgMar w:top="568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1ED7"/>
    <w:multiLevelType w:val="hybridMultilevel"/>
    <w:tmpl w:val="B9FA49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0DB7D96"/>
    <w:multiLevelType w:val="hybridMultilevel"/>
    <w:tmpl w:val="59929C5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FA0"/>
    <w:rsid w:val="000C0FB0"/>
    <w:rsid w:val="000C1800"/>
    <w:rsid w:val="002F0FA0"/>
    <w:rsid w:val="004F3F59"/>
    <w:rsid w:val="00556A89"/>
    <w:rsid w:val="00A604E9"/>
    <w:rsid w:val="00B35E6B"/>
    <w:rsid w:val="00C2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D65D0-4111-4C3F-B23E-686D4AFE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F0FA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2F0FA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2F0FA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2F0FA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2F0FA0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2F0FA0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2F0FA0"/>
    <w:rPr>
      <w:b/>
      <w:bCs/>
    </w:rPr>
  </w:style>
  <w:style w:type="paragraph" w:styleId="a4">
    <w:name w:val="List Paragraph"/>
    <w:basedOn w:val="a"/>
    <w:uiPriority w:val="34"/>
    <w:qFormat/>
    <w:rsid w:val="002F0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2020-09-29T13:29:00Z</cp:lastPrinted>
  <dcterms:created xsi:type="dcterms:W3CDTF">2020-07-17T15:55:00Z</dcterms:created>
  <dcterms:modified xsi:type="dcterms:W3CDTF">2020-09-29T13:29:00Z</dcterms:modified>
</cp:coreProperties>
</file>