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8B5" w:rsidRPr="00E258B5" w:rsidRDefault="00E258B5" w:rsidP="00E258B5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 w:rsidRPr="00E258B5"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 w:rsidRPr="00E258B5"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 w:rsidRPr="00E258B5"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3D7AC4" w:rsidRPr="003D7AC4" w:rsidRDefault="003D7AC4" w:rsidP="003D7AC4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3D7AC4" w:rsidRPr="00DE213F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26.08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E213F" w:rsidRPr="00DE213F">
        <w:rPr>
          <w:rFonts w:ascii="Times New Roman" w:hAnsi="Times New Roman" w:cs="Times New Roman"/>
          <w:sz w:val="24"/>
          <w:szCs w:val="24"/>
        </w:rPr>
        <w:t>№ 51 П</w:t>
      </w:r>
    </w:p>
    <w:p w:rsidR="003D7AC4" w:rsidRPr="00E258B5" w:rsidRDefault="00E258B5" w:rsidP="003D7AC4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E258B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г. Избербаш</w:t>
      </w:r>
    </w:p>
    <w:p w:rsidR="003D7AC4" w:rsidRPr="003D7AC4" w:rsidRDefault="003D7AC4" w:rsidP="003D7AC4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повторных инструктажей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pacing w:val="1"/>
          <w:sz w:val="24"/>
          <w:szCs w:val="24"/>
        </w:rPr>
        <w:t>В соответствии с приказом МЧС России от 12.12.2007 № 645 «Об утверждении Норм пожарной безопасности “Обучение мерам пожарной безопасности работников организаций”»,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постановлением Минтруда России,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1. Работниками </w:t>
      </w:r>
      <w:r w:rsidR="0007155A" w:rsidRPr="0007155A">
        <w:rPr>
          <w:rStyle w:val="propis"/>
          <w:rFonts w:ascii="Times New Roman" w:hAnsi="Times New Roman" w:cs="Times New Roman"/>
          <w:sz w:val="24"/>
          <w:szCs w:val="24"/>
        </w:rPr>
        <w:t>МКДОУ «ЦРР-Детский сад № 12»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пройти повторные инструктажи:</w:t>
      </w:r>
    </w:p>
    <w:p w:rsidR="003D7AC4" w:rsidRPr="003D7AC4" w:rsidRDefault="003D7AC4" w:rsidP="003D7A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07.09.2020 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11.09.2020 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– противопожарный инструктаж;</w:t>
      </w:r>
    </w:p>
    <w:p w:rsidR="003D7AC4" w:rsidRPr="003D7AC4" w:rsidRDefault="003D7AC4" w:rsidP="003D7A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D7AC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15.09.2020</w:t>
      </w:r>
      <w:r w:rsidRPr="003D7A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антитеррористический инструктаж о порядке действий при обнаружении в здании и на территории детского сада посторонних лиц и подозрительных предметов, в случае совершения и угрозы совершения террористического акта;</w:t>
      </w:r>
    </w:p>
    <w:p w:rsidR="003D7AC4" w:rsidRPr="003D7AC4" w:rsidRDefault="003D7AC4" w:rsidP="003D7A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28.09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 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01.10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 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– инструктаж по охране труда на рабочем месте.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2. Ответственным за проведение инструктажей </w:t>
      </w:r>
      <w:r w:rsidR="0007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Новикову Л.П.., Сулейманову Х.А.., Гаджиеву А.В.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D7AC4" w:rsidRPr="003D7AC4" w:rsidRDefault="003D7AC4" w:rsidP="003D7A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>составить списки работников, подлежащих инструктажам. Включить в них работников, которые проходили инструктажи год назад;</w:t>
      </w:r>
    </w:p>
    <w:p w:rsidR="003D7AC4" w:rsidRPr="003D7AC4" w:rsidRDefault="003D7AC4" w:rsidP="003D7A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>инструктаж провести в сроки, указанные в пункте 1 настоящего приказа;</w:t>
      </w:r>
    </w:p>
    <w:p w:rsidR="003D7AC4" w:rsidRPr="003D7AC4" w:rsidRDefault="003D7AC4" w:rsidP="003D7A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инструктажа занести в журнал учета инструктажей. 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7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Делопроизводитель </w:t>
      </w:r>
      <w:proofErr w:type="spellStart"/>
      <w:r w:rsidR="0007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Муртузалиева</w:t>
      </w:r>
      <w:proofErr w:type="spellEnd"/>
      <w:r w:rsidR="0007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П.И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подпись.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 xml:space="preserve">4. Контроль за исполнением настоящего приказа </w:t>
      </w: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оставляю за собой</w:t>
      </w:r>
      <w:r w:rsidRPr="003D7A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1590"/>
        <w:gridCol w:w="352"/>
        <w:gridCol w:w="4296"/>
      </w:tblGrid>
      <w:tr w:rsidR="003D7AC4" w:rsidRPr="003D7AC4" w:rsidTr="00D6201A">
        <w:trPr>
          <w:trHeight w:val="6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D7AC4" w:rsidRPr="003D7AC4" w:rsidRDefault="003D7AC4" w:rsidP="003D7AC4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D7AC4" w:rsidRPr="003D7AC4" w:rsidRDefault="003D7AC4" w:rsidP="003D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D7AC4" w:rsidRPr="003D7AC4" w:rsidRDefault="003D7AC4" w:rsidP="003D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D7AC4" w:rsidRPr="003D7AC4" w:rsidRDefault="003D7AC4" w:rsidP="003D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D7AC4" w:rsidRPr="003D7AC4" w:rsidRDefault="0007155A" w:rsidP="00D6201A">
            <w:pPr>
              <w:autoSpaceDE w:val="0"/>
              <w:autoSpaceDN w:val="0"/>
              <w:adjustRightInd w:val="0"/>
              <w:spacing w:after="0" w:line="280" w:lineRule="atLeast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Х.А.Сулейманова</w:t>
            </w:r>
            <w:proofErr w:type="spellEnd"/>
          </w:p>
        </w:tc>
      </w:tr>
    </w:tbl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7AC4" w:rsidRPr="003D7AC4" w:rsidRDefault="003D7AC4" w:rsidP="003D7AC4">
      <w:pPr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1659"/>
        <w:gridCol w:w="1232"/>
        <w:gridCol w:w="2609"/>
      </w:tblGrid>
      <w:tr w:rsidR="003D7AC4" w:rsidRPr="003D7AC4" w:rsidTr="00D6201A">
        <w:trPr>
          <w:trHeight w:val="809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3D7AC4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AC4" w:rsidRPr="003D7AC4" w:rsidRDefault="00D6201A" w:rsidP="003D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26.08</w:t>
            </w:r>
            <w:r w:rsidRPr="003D7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AC4" w:rsidRPr="003D7AC4" w:rsidRDefault="003D7AC4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07155A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Л.П.Новикова</w:t>
            </w:r>
            <w:proofErr w:type="spellEnd"/>
          </w:p>
        </w:tc>
      </w:tr>
      <w:tr w:rsidR="003D7AC4" w:rsidRPr="003D7AC4" w:rsidTr="00D6201A">
        <w:trPr>
          <w:trHeight w:val="63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3D7AC4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D6201A" w:rsidP="003D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26.08</w:t>
            </w:r>
            <w:r w:rsidRPr="003D7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D7A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3D7AC4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D7AC4" w:rsidRPr="003D7AC4" w:rsidRDefault="003D7AC4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D7AC4" w:rsidRPr="003D7AC4" w:rsidRDefault="0007155A" w:rsidP="003D7A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А.В.Гаджиева</w:t>
            </w:r>
            <w:proofErr w:type="spellEnd"/>
          </w:p>
        </w:tc>
      </w:tr>
    </w:tbl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D7AC4" w:rsidRPr="003D7AC4" w:rsidRDefault="003D7AC4" w:rsidP="003D7AC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D7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&lt;…&gt;</w:t>
      </w:r>
    </w:p>
    <w:p w:rsidR="004F3F59" w:rsidRPr="003D7AC4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3D7AC4" w:rsidSect="0048450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DB6"/>
    <w:multiLevelType w:val="hybridMultilevel"/>
    <w:tmpl w:val="53DEC6C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BEA1216"/>
    <w:multiLevelType w:val="hybridMultilevel"/>
    <w:tmpl w:val="1FA0AD6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AC4"/>
    <w:rsid w:val="0007155A"/>
    <w:rsid w:val="003D7AC4"/>
    <w:rsid w:val="004F3F59"/>
    <w:rsid w:val="00A604E9"/>
    <w:rsid w:val="00B35E6B"/>
    <w:rsid w:val="00D6201A"/>
    <w:rsid w:val="00DE213F"/>
    <w:rsid w:val="00E2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5339-E48B-4EB2-A786-F87A6CAF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D7A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3D7AC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D7AC4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D7A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3D7AC4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3D7A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3D7AC4"/>
    <w:rPr>
      <w:b/>
      <w:bCs/>
    </w:rPr>
  </w:style>
  <w:style w:type="paragraph" w:styleId="a4">
    <w:name w:val="List Paragraph"/>
    <w:basedOn w:val="a"/>
    <w:uiPriority w:val="34"/>
    <w:qFormat/>
    <w:rsid w:val="003D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2020-09-29T13:28:00Z</cp:lastPrinted>
  <dcterms:created xsi:type="dcterms:W3CDTF">2020-07-17T15:58:00Z</dcterms:created>
  <dcterms:modified xsi:type="dcterms:W3CDTF">2020-09-29T13:28:00Z</dcterms:modified>
</cp:coreProperties>
</file>