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E4E" w:rsidRDefault="00546E4E" w:rsidP="00546E4E">
      <w:pPr>
        <w:pStyle w:val="17PRIL-txt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  <w:r>
        <w:rPr>
          <w:rStyle w:val="propis"/>
          <w:rFonts w:ascii="Times New Roman" w:hAnsi="Times New Roman" w:cs="Times New Roman"/>
          <w:sz w:val="28"/>
          <w:szCs w:val="28"/>
        </w:rPr>
        <w:br/>
        <w:t>учреждение «ЦРР-Детский сад № 12»</w:t>
      </w:r>
      <w:r>
        <w:rPr>
          <w:rStyle w:val="propis"/>
          <w:rFonts w:ascii="Times New Roman" w:hAnsi="Times New Roman" w:cs="Times New Roman"/>
          <w:sz w:val="28"/>
          <w:szCs w:val="28"/>
        </w:rPr>
        <w:br/>
        <w:t>(МКДОУ «ЦРР-Детский сад № 12»)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</w:t>
      </w:r>
    </w:p>
    <w:p w:rsidR="00546E4E" w:rsidRPr="00C81A19" w:rsidRDefault="00C81A19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81A19">
        <w:rPr>
          <w:rFonts w:ascii="Georgia" w:eastAsia="Times New Roman" w:hAnsi="Georgia" w:cs="Times New Roman"/>
          <w:sz w:val="24"/>
          <w:szCs w:val="24"/>
          <w:lang w:eastAsia="ru-RU"/>
        </w:rPr>
        <w:t>17.08</w:t>
      </w:r>
      <w:r w:rsidR="00546E4E" w:rsidRPr="00C81A19">
        <w:rPr>
          <w:rFonts w:ascii="Georgia" w:eastAsia="Times New Roman" w:hAnsi="Georgia" w:cs="Times New Roman"/>
          <w:sz w:val="24"/>
          <w:szCs w:val="24"/>
          <w:lang w:eastAsia="ru-RU"/>
        </w:rPr>
        <w:t>.2020</w:t>
      </w:r>
    </w:p>
    <w:p w:rsidR="00546E4E" w:rsidRPr="00C81A19" w:rsidRDefault="00C81A19" w:rsidP="00546E4E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81A19">
        <w:rPr>
          <w:rFonts w:ascii="Georgia" w:eastAsia="Times New Roman" w:hAnsi="Georgia" w:cs="Times New Roman"/>
          <w:sz w:val="24"/>
          <w:szCs w:val="24"/>
          <w:lang w:eastAsia="ru-RU"/>
        </w:rPr>
        <w:t>№ 56</w:t>
      </w:r>
    </w:p>
    <w:p w:rsidR="00546E4E" w:rsidRPr="004237FF" w:rsidRDefault="00546E4E" w:rsidP="00546E4E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г. Избербаш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 организации работы </w:t>
      </w:r>
      <w:r>
        <w:rPr>
          <w:rStyle w:val="propis"/>
          <w:rFonts w:ascii="Times New Roman" w:hAnsi="Times New Roman" w:cs="Times New Roman"/>
          <w:sz w:val="28"/>
          <w:szCs w:val="28"/>
        </w:rPr>
        <w:t>МКДОУ «ЦРР-Детский сад № 12</w:t>
      </w:r>
      <w:r w:rsidRPr="00546E4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  <w:t>по требованиям СП 3.1/2.4.3598-20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 соответствии с постановлением Главного государственного санитарного врача России от 30.06.2020 № 16 «Об утверждении санитарно-эпидемиологических правил СП 3.1/2.4.3598-20 «Санитарно-эпидемиологические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 </w:t>
      </w:r>
      <w:proofErr w:type="spellStart"/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инфекции (COVID-19)», в целях организации </w:t>
      </w:r>
      <w:r w:rsidR="005E067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учебного</w:t>
      </w: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периода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ПРИКАЗЫВАЮ: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Сохранить в </w:t>
      </w:r>
      <w:r>
        <w:rPr>
          <w:rStyle w:val="propis"/>
          <w:rFonts w:ascii="Times New Roman" w:hAnsi="Times New Roman" w:cs="Times New Roman"/>
          <w:sz w:val="28"/>
          <w:szCs w:val="28"/>
        </w:rPr>
        <w:t>МКДОУ «ЦРР-Детский сад № 12</w:t>
      </w:r>
      <w:r w:rsidR="002E7932">
        <w:rPr>
          <w:rStyle w:val="propis"/>
          <w:rFonts w:ascii="Times New Roman" w:hAnsi="Times New Roman" w:cs="Times New Roman"/>
          <w:sz w:val="28"/>
          <w:szCs w:val="28"/>
        </w:rPr>
        <w:t xml:space="preserve">» </w:t>
      </w: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режим свободного посещения в срок 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до 31.12.2020.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Назначить ответственным за осуществление контроля соблюдения противоэпидемических мероприятий в детском саду 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заместителя заведующего по </w:t>
      </w:r>
      <w:proofErr w:type="gramStart"/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АХЧ  Л.</w:t>
      </w:r>
      <w:proofErr w:type="gramEnd"/>
      <w:r w:rsidR="002E793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П.</w:t>
      </w:r>
      <w:r w:rsidR="002E793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5E0677">
        <w:rPr>
          <w:rFonts w:ascii="Georgia" w:eastAsia="Times New Roman" w:hAnsi="Georgia" w:cs="Times New Roman"/>
          <w:sz w:val="24"/>
          <w:szCs w:val="24"/>
          <w:lang w:eastAsia="ru-RU"/>
        </w:rPr>
        <w:t>Новикову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3. 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Воспитателям групп</w:t>
      </w: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546E4E" w:rsidRPr="00546E4E" w:rsidRDefault="00546E4E" w:rsidP="00546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 объединять детей из разных групп до 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31.12.2020</w:t>
      </w: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 том числе в вечернее время;</w:t>
      </w:r>
    </w:p>
    <w:p w:rsidR="00546E4E" w:rsidRPr="00546E4E" w:rsidRDefault="00546E4E" w:rsidP="00546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организовать воспитательно-образовательную деятельность до 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31.12.2020 </w:t>
      </w: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 требованиям СП 3.1/2.4.3598-20;</w:t>
      </w:r>
    </w:p>
    <w:p w:rsidR="00546E4E" w:rsidRPr="00546E4E" w:rsidRDefault="00546E4E" w:rsidP="00546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проинформировать родителей (законных представителей) о режиме свободного посещения и режиме функционирования детского сада;</w:t>
      </w:r>
    </w:p>
    <w:p w:rsidR="00546E4E" w:rsidRPr="00546E4E" w:rsidRDefault="00546E4E" w:rsidP="00546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уведомить родителей о необходимости представить в детский сад медицинское заключение об отсутствии противопоказаний к пребыванию в образовательной организации, если ребенок болел COVID-19 или контактировал с заболевшим, а также с правку о состоянии здоровья ребенка, если не посещал детский сад больше пяти дней.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4. 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Зам.</w:t>
      </w:r>
      <w:r w:rsidR="002E793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зав.</w:t>
      </w:r>
      <w:r w:rsidR="002E793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по ВМР: Гаджиевой А.В.</w:t>
      </w:r>
    </w:p>
    <w:p w:rsidR="00546E4E" w:rsidRPr="00546E4E" w:rsidRDefault="00546E4E" w:rsidP="00546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направить уведомление об открытии детского сада в Роспотребнадзор города Избербаш;</w:t>
      </w:r>
    </w:p>
    <w:p w:rsidR="00546E4E" w:rsidRPr="00546E4E" w:rsidRDefault="00546E4E" w:rsidP="001C7E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оказывать воспитателям методическую помощь по организации воспитательно-образовательную деятельность по требованиям СП 3.1/2.4.3598-20;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5. 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Медицинской сестре </w:t>
      </w:r>
      <w:bookmarkStart w:id="0" w:name="_Hlk51941255"/>
      <w:r w:rsidR="005E0677">
        <w:rPr>
          <w:rFonts w:ascii="Georgia" w:eastAsia="Times New Roman" w:hAnsi="Georgia" w:cs="Times New Roman"/>
          <w:sz w:val="24"/>
          <w:szCs w:val="24"/>
          <w:lang w:eastAsia="ru-RU"/>
        </w:rPr>
        <w:t>Ибрагимовой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У.М.:</w:t>
      </w:r>
      <w:bookmarkEnd w:id="0"/>
    </w:p>
    <w:p w:rsidR="00546E4E" w:rsidRPr="00546E4E" w:rsidRDefault="00546E4E" w:rsidP="00546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осматривать и опрашивать детей на наличие заболеваний, измерять температуру – два раза в день (утром и в обед). Выявленных больных детей переводить немедленно в изолятор;</w:t>
      </w:r>
    </w:p>
    <w:p w:rsidR="00546E4E" w:rsidRPr="00546E4E" w:rsidRDefault="00546E4E" w:rsidP="00546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следить за графиком проветривания помещений, качеством проведения влажной уборки и дезинфекции;</w:t>
      </w:r>
    </w:p>
    <w:p w:rsidR="00546E4E" w:rsidRPr="00546E4E" w:rsidRDefault="00546E4E" w:rsidP="00546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обеззараживать воздух в помещениях детского сада устройствами, разрешенными к использованию в присутствии людей (</w:t>
      </w:r>
      <w:proofErr w:type="spellStart"/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рециркуляторы</w:t>
      </w:r>
      <w:proofErr w:type="spellEnd"/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6. Заместителю заведующего по АХЧ Новиковой Л.П.:</w:t>
      </w:r>
    </w:p>
    <w:p w:rsidR="00546E4E" w:rsidRPr="00546E4E" w:rsidRDefault="00546E4E" w:rsidP="00546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организовывать генеральную уборку с применением дезинфицирующих средств – один раз в неделю;</w:t>
      </w:r>
    </w:p>
    <w:p w:rsidR="00546E4E" w:rsidRPr="00546E4E" w:rsidRDefault="00546E4E" w:rsidP="00546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организовать очистку вентиляционных решеток – один раз в неделю;</w:t>
      </w:r>
    </w:p>
    <w:p w:rsidR="00546E4E" w:rsidRPr="00546E4E" w:rsidRDefault="00546E4E" w:rsidP="00546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расставить кожные антисептики – на входе в здание, в санузлах, на входе в буфетные. Вывесить в местах установки дозаторов инструкции по применению антисептика;</w:t>
      </w:r>
    </w:p>
    <w:p w:rsidR="00546E4E" w:rsidRPr="00546E4E" w:rsidRDefault="00546E4E" w:rsidP="00546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расставить в групповых помещениях и медицинском блоке </w:t>
      </w:r>
      <w:proofErr w:type="spellStart"/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рециркуляторы</w:t>
      </w:r>
      <w:proofErr w:type="spellEnd"/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7. 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Специалисту по охране труда Новиковой Л.П.:</w:t>
      </w:r>
    </w:p>
    <w:p w:rsidR="00546E4E" w:rsidRPr="00546E4E" w:rsidRDefault="00546E4E" w:rsidP="00546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организовать деятельность работников детского сада с учетом социальной дистанции;</w:t>
      </w:r>
    </w:p>
    <w:p w:rsidR="00546E4E" w:rsidRPr="00546E4E" w:rsidRDefault="00546E4E" w:rsidP="00546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ежедневно проводить термометрию работников – утром на входе;</w:t>
      </w:r>
    </w:p>
    <w:p w:rsidR="00546E4E" w:rsidRPr="00546E4E" w:rsidRDefault="00546E4E" w:rsidP="00546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проводить термометрию посетителей;</w:t>
      </w:r>
    </w:p>
    <w:p w:rsidR="00546E4E" w:rsidRPr="00546E4E" w:rsidRDefault="00546E4E" w:rsidP="00546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еженедельно выдавать всем работникам пищеблока и контактирующим с воспитанниками недельный запас средств индивидуальной защиты – маски и перчатки. Фиксировать выдачу СИЗ в журнале учета.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8. </w:t>
      </w:r>
      <w:r w:rsidR="002E7932" w:rsidRPr="002E793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Секретарю </w:t>
      </w:r>
      <w:proofErr w:type="spellStart"/>
      <w:r w:rsidR="002E7932" w:rsidRPr="002E7932">
        <w:rPr>
          <w:rFonts w:ascii="Georgia" w:eastAsia="Times New Roman" w:hAnsi="Georgia" w:cs="Times New Roman"/>
          <w:sz w:val="24"/>
          <w:szCs w:val="24"/>
          <w:lang w:eastAsia="ru-RU"/>
        </w:rPr>
        <w:t>Лактиковой</w:t>
      </w:r>
      <w:proofErr w:type="spellEnd"/>
      <w:r w:rsidR="002E7932" w:rsidRPr="002E793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Я.Ф.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разместить настоящий приказ на официальном сайте </w:t>
      </w:r>
      <w:r w:rsidR="002E7932" w:rsidRPr="002E7932">
        <w:rPr>
          <w:rFonts w:ascii="Georgia" w:eastAsia="Times New Roman" w:hAnsi="Georgia" w:cs="Times New Roman"/>
          <w:sz w:val="24"/>
          <w:szCs w:val="24"/>
          <w:lang w:eastAsia="ru-RU"/>
        </w:rPr>
        <w:t>МК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ДОУ </w:t>
      </w:r>
      <w:r w:rsidR="002E7932" w:rsidRPr="002E7932">
        <w:rPr>
          <w:rFonts w:ascii="Georgia" w:eastAsia="Times New Roman" w:hAnsi="Georgia" w:cs="Times New Roman"/>
          <w:sz w:val="24"/>
          <w:szCs w:val="24"/>
          <w:lang w:eastAsia="ru-RU"/>
        </w:rPr>
        <w:t>ЦРР-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Детский сад № 1</w:t>
      </w:r>
      <w:r w:rsidR="002E7932" w:rsidRPr="002E7932">
        <w:rPr>
          <w:rFonts w:ascii="Georgia" w:eastAsia="Times New Roman" w:hAnsi="Georgia" w:cs="Times New Roman"/>
          <w:sz w:val="24"/>
          <w:szCs w:val="24"/>
          <w:lang w:eastAsia="ru-RU"/>
        </w:rPr>
        <w:t>2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 ознакомить с ним работников детского сада под подпись.</w:t>
      </w:r>
    </w:p>
    <w:p w:rsidR="002E7932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9. Контроль исполнения настоящего приказа возложить на </w:t>
      </w:r>
      <w:proofErr w:type="spellStart"/>
      <w:proofErr w:type="gramStart"/>
      <w:r w:rsidR="002E7932" w:rsidRPr="00546E4E">
        <w:rPr>
          <w:rFonts w:ascii="Georgia" w:eastAsia="Times New Roman" w:hAnsi="Georgia" w:cs="Times New Roman"/>
          <w:sz w:val="24"/>
          <w:szCs w:val="24"/>
          <w:lang w:eastAsia="ru-RU"/>
        </w:rPr>
        <w:t>Зам.зав.по</w:t>
      </w:r>
      <w:proofErr w:type="spellEnd"/>
      <w:proofErr w:type="gramEnd"/>
      <w:r w:rsidR="002E7932"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ВМР: </w:t>
      </w:r>
      <w:r w:rsidR="002E7932">
        <w:rPr>
          <w:rFonts w:ascii="Georgia" w:eastAsia="Times New Roman" w:hAnsi="Georgia" w:cs="Times New Roman"/>
          <w:sz w:val="24"/>
          <w:szCs w:val="24"/>
          <w:lang w:eastAsia="ru-RU"/>
        </w:rPr>
        <w:t>Гаджиеву</w:t>
      </w:r>
      <w:r w:rsidR="002E7932"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А.В</w:t>
      </w:r>
      <w:r w:rsidR="002E7932" w:rsidRPr="00546E4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</w:t>
      </w:r>
    </w:p>
    <w:p w:rsidR="002E7932" w:rsidRPr="001C7E88" w:rsidRDefault="00546E4E" w:rsidP="002E793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Заведующий</w:t>
      </w:r>
      <w:r w:rsidR="001C7E88" w:rsidRPr="001C7E88">
        <w:rPr>
          <w:rFonts w:ascii="Georgia" w:eastAsia="Times New Roman" w:hAnsi="Georgia" w:cs="Times New Roman"/>
          <w:sz w:val="24"/>
          <w:szCs w:val="24"/>
          <w:lang w:eastAsia="ru-RU"/>
        </w:rPr>
        <w:t>_____________________________</w:t>
      </w:r>
      <w:r w:rsidR="002E7932" w:rsidRPr="001C7E8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="002E7932" w:rsidRPr="001C7E88">
        <w:rPr>
          <w:rFonts w:ascii="Georgia" w:eastAsia="Times New Roman" w:hAnsi="Georgia" w:cs="Times New Roman"/>
          <w:sz w:val="24"/>
          <w:szCs w:val="24"/>
          <w:lang w:eastAsia="ru-RU"/>
        </w:rPr>
        <w:t>Х.А.Сулейманова</w:t>
      </w:r>
      <w:proofErr w:type="spellEnd"/>
      <w:r w:rsidR="002E7932" w:rsidRPr="001C7E8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</w:t>
      </w:r>
    </w:p>
    <w:p w:rsidR="00546E4E" w:rsidRP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546E4E" w:rsidRDefault="00546E4E" w:rsidP="00546E4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1C7E88" w:rsidRDefault="001C7E88" w:rsidP="005E067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spellStart"/>
      <w:proofErr w:type="gramStart"/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Зам.зав.по</w:t>
      </w:r>
      <w:proofErr w:type="spellEnd"/>
      <w:proofErr w:type="gramEnd"/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ВМР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____</w:t>
      </w:r>
      <w:r w:rsidR="005E0677">
        <w:rPr>
          <w:rFonts w:ascii="Georgia" w:eastAsia="Times New Roman" w:hAnsi="Georgia" w:cs="Times New Roman"/>
          <w:sz w:val="24"/>
          <w:szCs w:val="24"/>
          <w:lang w:eastAsia="ru-RU"/>
        </w:rPr>
        <w:t>______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Гаджиева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А.В</w:t>
      </w:r>
      <w:r w:rsidRPr="001C7E8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</w:p>
    <w:p w:rsidR="005E0677" w:rsidRDefault="005E0677" w:rsidP="005E067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Медицинск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ая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сестр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а_______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Ибрагимов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а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У.М.</w:t>
      </w:r>
    </w:p>
    <w:p w:rsidR="001C7E88" w:rsidRPr="00546E4E" w:rsidRDefault="005E0677" w:rsidP="005E067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Times New Roman"/>
          <w:sz w:val="24"/>
          <w:szCs w:val="24"/>
          <w:lang w:eastAsia="ru-RU"/>
        </w:rPr>
        <w:t>Зам.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зав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по АХЧ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__________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Новиков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а</w:t>
      </w:r>
      <w:r w:rsidRPr="005E067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Л.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546E4E">
        <w:rPr>
          <w:rFonts w:ascii="Georgia" w:eastAsia="Times New Roman" w:hAnsi="Georgia" w:cs="Times New Roman"/>
          <w:sz w:val="24"/>
          <w:szCs w:val="24"/>
          <w:lang w:eastAsia="ru-RU"/>
        </w:rPr>
        <w:t>П.</w:t>
      </w:r>
    </w:p>
    <w:sectPr w:rsidR="001C7E88" w:rsidRPr="0054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3A33"/>
    <w:multiLevelType w:val="multilevel"/>
    <w:tmpl w:val="C7AE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269A8"/>
    <w:multiLevelType w:val="multilevel"/>
    <w:tmpl w:val="4132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0449E"/>
    <w:multiLevelType w:val="multilevel"/>
    <w:tmpl w:val="5076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D5243"/>
    <w:multiLevelType w:val="multilevel"/>
    <w:tmpl w:val="4704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45281"/>
    <w:multiLevelType w:val="multilevel"/>
    <w:tmpl w:val="CA12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4E"/>
    <w:rsid w:val="001C7E88"/>
    <w:rsid w:val="002E7932"/>
    <w:rsid w:val="00546E4E"/>
    <w:rsid w:val="005E0677"/>
    <w:rsid w:val="0096261A"/>
    <w:rsid w:val="00C8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EA51"/>
  <w15:chartTrackingRefBased/>
  <w15:docId w15:val="{66D0E1C2-A5B9-4D50-9765-3731F43D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546E4E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546E4E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C81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Admin</cp:lastModifiedBy>
  <cp:revision>5</cp:revision>
  <cp:lastPrinted>2020-08-21T08:54:00Z</cp:lastPrinted>
  <dcterms:created xsi:type="dcterms:W3CDTF">2020-08-21T07:40:00Z</dcterms:created>
  <dcterms:modified xsi:type="dcterms:W3CDTF">2020-09-25T12:50:00Z</dcterms:modified>
</cp:coreProperties>
</file>