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2F4" w:rsidRPr="00A759A1" w:rsidRDefault="00B414EF" w:rsidP="00AB62F4">
      <w:pPr>
        <w:pStyle w:val="17PRIL-txt"/>
        <w:jc w:val="center"/>
        <w:rPr>
          <w:rStyle w:val="propis"/>
          <w:rFonts w:ascii="Times New Roman" w:hAnsi="Times New Roman" w:cs="Times New Roman"/>
          <w:sz w:val="32"/>
          <w:szCs w:val="32"/>
        </w:rPr>
      </w:pPr>
      <w:r w:rsidRPr="00A759A1">
        <w:rPr>
          <w:rStyle w:val="propis"/>
          <w:rFonts w:ascii="Times New Roman" w:hAnsi="Times New Roman" w:cs="Times New Roman"/>
          <w:sz w:val="40"/>
          <w:szCs w:val="40"/>
        </w:rPr>
        <w:t>Муниципальное казенное</w:t>
      </w:r>
      <w:r w:rsidR="00AB62F4" w:rsidRPr="00A759A1">
        <w:rPr>
          <w:rStyle w:val="propis"/>
          <w:rFonts w:ascii="Times New Roman" w:hAnsi="Times New Roman" w:cs="Times New Roman"/>
          <w:sz w:val="40"/>
          <w:szCs w:val="40"/>
        </w:rPr>
        <w:t xml:space="preserve"> дошкольное образовательное</w:t>
      </w:r>
      <w:r w:rsidR="00AB62F4" w:rsidRPr="00B414EF">
        <w:rPr>
          <w:rStyle w:val="propis"/>
          <w:rFonts w:ascii="Times New Roman" w:hAnsi="Times New Roman" w:cs="Times New Roman"/>
          <w:sz w:val="20"/>
          <w:szCs w:val="20"/>
        </w:rPr>
        <w:t xml:space="preserve"> </w:t>
      </w:r>
      <w:r w:rsidR="00AB62F4" w:rsidRPr="00B414EF">
        <w:rPr>
          <w:rStyle w:val="propis"/>
          <w:rFonts w:ascii="Times New Roman" w:hAnsi="Times New Roman" w:cs="Times New Roman"/>
          <w:sz w:val="20"/>
          <w:szCs w:val="20"/>
        </w:rPr>
        <w:br/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учреждение «ЦРР-Детский сад № 12»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br/>
        <w:t>(МК</w:t>
      </w:r>
      <w:r w:rsidR="00AB62F4" w:rsidRPr="00A759A1">
        <w:rPr>
          <w:rStyle w:val="propis"/>
          <w:rFonts w:ascii="Times New Roman" w:hAnsi="Times New Roman" w:cs="Times New Roman"/>
          <w:sz w:val="32"/>
          <w:szCs w:val="32"/>
        </w:rPr>
        <w:t>ДОУ «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ЦРР-</w:t>
      </w:r>
      <w:r w:rsidR="00AB62F4" w:rsidRPr="00A759A1">
        <w:rPr>
          <w:rStyle w:val="propis"/>
          <w:rFonts w:ascii="Times New Roman" w:hAnsi="Times New Roman" w:cs="Times New Roman"/>
          <w:sz w:val="32"/>
          <w:szCs w:val="32"/>
        </w:rPr>
        <w:t>Детский сад № 1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2</w:t>
      </w:r>
      <w:r w:rsidR="00AB62F4" w:rsidRPr="00A759A1">
        <w:rPr>
          <w:rStyle w:val="propis"/>
          <w:rFonts w:ascii="Times New Roman" w:hAnsi="Times New Roman" w:cs="Times New Roman"/>
          <w:sz w:val="32"/>
          <w:szCs w:val="32"/>
        </w:rPr>
        <w:t>»)</w:t>
      </w:r>
    </w:p>
    <w:p w:rsidR="00AB62F4" w:rsidRPr="00A759A1" w:rsidRDefault="00AB62F4" w:rsidP="00AB62F4">
      <w:pPr>
        <w:pStyle w:val="17PRIL-header-1"/>
        <w:rPr>
          <w:rStyle w:val="Bold"/>
          <w:rFonts w:ascii="Times New Roman" w:hAnsi="Times New Roman" w:cs="Times New Roman"/>
          <w:b/>
          <w:bCs/>
          <w:sz w:val="32"/>
          <w:szCs w:val="32"/>
        </w:rPr>
      </w:pPr>
      <w:r w:rsidRPr="00A759A1">
        <w:rPr>
          <w:rStyle w:val="Bold"/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759A1">
        <w:rPr>
          <w:rStyle w:val="propis"/>
          <w:rFonts w:ascii="Times New Roman" w:hAnsi="Times New Roman" w:cs="Times New Roman"/>
          <w:sz w:val="24"/>
          <w:szCs w:val="24"/>
        </w:rPr>
        <w:t>13.08</w:t>
      </w:r>
      <w:r w:rsidRPr="00A759A1">
        <w:rPr>
          <w:rFonts w:ascii="Times New Roman" w:hAnsi="Times New Roman" w:cs="Times New Roman"/>
          <w:sz w:val="24"/>
          <w:szCs w:val="24"/>
        </w:rPr>
        <w:t>.</w:t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>2020</w:t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Style w:val="propis"/>
          <w:rFonts w:ascii="Times New Roman" w:hAnsi="Times New Roman" w:cs="Times New Roman"/>
          <w:sz w:val="24"/>
          <w:szCs w:val="24"/>
        </w:rPr>
        <w:tab/>
      </w:r>
      <w:r w:rsidRPr="00A759A1">
        <w:rPr>
          <w:rFonts w:ascii="Times New Roman" w:hAnsi="Times New Roman" w:cs="Times New Roman"/>
          <w:sz w:val="24"/>
          <w:szCs w:val="24"/>
        </w:rPr>
        <w:t>№</w:t>
      </w:r>
      <w:r w:rsidRPr="00A759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42BB" w:rsidRPr="00A759A1">
        <w:rPr>
          <w:rFonts w:ascii="Times New Roman" w:hAnsi="Times New Roman" w:cs="Times New Roman"/>
          <w:color w:val="auto"/>
          <w:sz w:val="24"/>
          <w:szCs w:val="24"/>
        </w:rPr>
        <w:t>50 П</w:t>
      </w:r>
    </w:p>
    <w:p w:rsidR="00AB62F4" w:rsidRPr="00A759A1" w:rsidRDefault="00B414EF" w:rsidP="00AB62F4">
      <w:pPr>
        <w:pStyle w:val="17PRIL-txt"/>
        <w:jc w:val="center"/>
        <w:rPr>
          <w:rStyle w:val="propis"/>
          <w:rFonts w:ascii="Times New Roman" w:hAnsi="Times New Roman" w:cs="Times New Roman"/>
          <w:b/>
          <w:sz w:val="24"/>
          <w:szCs w:val="24"/>
        </w:rPr>
      </w:pPr>
      <w:r w:rsidRPr="00A759A1">
        <w:rPr>
          <w:rStyle w:val="propis"/>
          <w:rFonts w:ascii="Times New Roman" w:hAnsi="Times New Roman" w:cs="Times New Roman"/>
          <w:sz w:val="24"/>
          <w:szCs w:val="24"/>
        </w:rPr>
        <w:t xml:space="preserve">г. </w:t>
      </w:r>
      <w:r w:rsidRPr="00A759A1">
        <w:rPr>
          <w:rStyle w:val="propis"/>
          <w:rFonts w:ascii="Times New Roman" w:hAnsi="Times New Roman" w:cs="Times New Roman"/>
          <w:b/>
          <w:sz w:val="24"/>
          <w:szCs w:val="24"/>
        </w:rPr>
        <w:t>Избербаш</w:t>
      </w:r>
    </w:p>
    <w:p w:rsidR="00AB62F4" w:rsidRPr="00A759A1" w:rsidRDefault="00AB62F4" w:rsidP="00B414EF">
      <w:pPr>
        <w:pStyle w:val="17PRIL-header-2"/>
        <w:suppressAutoHyphens/>
        <w:jc w:val="center"/>
        <w:rPr>
          <w:rStyle w:val="Bold"/>
          <w:rFonts w:ascii="Times New Roman" w:hAnsi="Times New Roman" w:cs="Times New Roman"/>
          <w:b/>
          <w:bCs/>
          <w:sz w:val="32"/>
          <w:szCs w:val="32"/>
        </w:rPr>
      </w:pPr>
      <w:r w:rsidRPr="00A759A1">
        <w:rPr>
          <w:rStyle w:val="Bold"/>
          <w:rFonts w:ascii="Times New Roman" w:hAnsi="Times New Roman" w:cs="Times New Roman"/>
          <w:b/>
          <w:bCs/>
          <w:sz w:val="32"/>
          <w:szCs w:val="32"/>
        </w:rPr>
        <w:t>О противоэпидемических мерах из-за распространения вирусных инфекций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В соответствии с Федеральным законом от 30.03.1999 № 52-ФЗ «О санитарно-эпидемиологическом благополучии населения»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ПРИКАЗЫВАЮ: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1. Провести в </w:t>
      </w:r>
      <w:r w:rsidR="00B414EF" w:rsidRPr="00A759A1">
        <w:rPr>
          <w:rStyle w:val="propis"/>
          <w:rFonts w:ascii="Times New Roman" w:hAnsi="Times New Roman" w:cs="Times New Roman"/>
          <w:sz w:val="32"/>
          <w:szCs w:val="32"/>
        </w:rPr>
        <w:t xml:space="preserve">МКДОУ «ЦРР-Детский сад № 12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с 01.09.2020 по 30.09.2020  профилактику вирусных инфекций.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2. Всем работникам </w:t>
      </w:r>
      <w:r w:rsidR="00B414EF" w:rsidRPr="00A759A1">
        <w:rPr>
          <w:rStyle w:val="propis"/>
          <w:rFonts w:ascii="Times New Roman" w:hAnsi="Times New Roman" w:cs="Times New Roman"/>
          <w:sz w:val="32"/>
          <w:szCs w:val="32"/>
        </w:rPr>
        <w:t xml:space="preserve">МКДОУ «ЦРР-Детский сад № 12 </w:t>
      </w:r>
      <w:r w:rsidRPr="00A759A1">
        <w:rPr>
          <w:rFonts w:ascii="Times New Roman" w:hAnsi="Times New Roman" w:cs="Times New Roman"/>
          <w:sz w:val="32"/>
          <w:szCs w:val="32"/>
        </w:rPr>
        <w:t xml:space="preserve">пройти вакцинацию против гриппа в период с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21.09.</w:t>
      </w:r>
      <w:r w:rsidRPr="00A759A1">
        <w:rPr>
          <w:rFonts w:ascii="Times New Roman" w:hAnsi="Times New Roman" w:cs="Times New Roman"/>
          <w:sz w:val="32"/>
          <w:szCs w:val="32"/>
        </w:rPr>
        <w:t xml:space="preserve">2020 по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30.09</w:t>
      </w:r>
      <w:r w:rsidR="00B414EF" w:rsidRPr="00A759A1">
        <w:rPr>
          <w:rFonts w:ascii="Times New Roman" w:hAnsi="Times New Roman" w:cs="Times New Roman"/>
          <w:sz w:val="32"/>
          <w:szCs w:val="32"/>
        </w:rPr>
        <w:t>.2020 г .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3.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Заместителю заведующего по АХР</w:t>
      </w:r>
      <w:r w:rsidRPr="00A759A1">
        <w:rPr>
          <w:rFonts w:ascii="Times New Roman" w:hAnsi="Times New Roman" w:cs="Times New Roman"/>
          <w:sz w:val="32"/>
          <w:szCs w:val="32"/>
        </w:rPr>
        <w:t xml:space="preserve"> </w:t>
      </w:r>
      <w:r w:rsidR="00B414EF" w:rsidRPr="00A759A1">
        <w:rPr>
          <w:rFonts w:ascii="Times New Roman" w:hAnsi="Times New Roman" w:cs="Times New Roman"/>
          <w:sz w:val="32"/>
          <w:szCs w:val="32"/>
        </w:rPr>
        <w:t>Новиковой Л.П.</w:t>
      </w:r>
    </w:p>
    <w:p w:rsidR="00AB62F4" w:rsidRPr="00A759A1" w:rsidRDefault="00AB62F4" w:rsidP="00AB62F4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увеличить количество генеральных уборок помещений с одного раза до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четырех</w:t>
      </w:r>
      <w:r w:rsidRPr="00A759A1">
        <w:rPr>
          <w:rFonts w:ascii="Times New Roman" w:hAnsi="Times New Roman" w:cs="Times New Roman"/>
          <w:sz w:val="32"/>
          <w:szCs w:val="32"/>
        </w:rPr>
        <w:t xml:space="preserve"> раз в месяц;</w:t>
      </w:r>
    </w:p>
    <w:p w:rsidR="00AB62F4" w:rsidRPr="00A759A1" w:rsidRDefault="00AB62F4" w:rsidP="00AB62F4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следить, чтобы при текущей и генеральной уборке технический персонал применял дезинфицирующие средства;</w:t>
      </w:r>
    </w:p>
    <w:p w:rsidR="00AB62F4" w:rsidRPr="00A759A1" w:rsidRDefault="00AB62F4" w:rsidP="00AB62F4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расставить в административных помещениях, пищеблоке, санузлах и при входе в здание дозаторы с антисептическим средством для обработки рук, следить, чтобы они всегда были заполнены;</w:t>
      </w:r>
    </w:p>
    <w:p w:rsidR="00AB62F4" w:rsidRPr="00A759A1" w:rsidRDefault="00AB62F4" w:rsidP="00AB62F4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контролировать качество уборки, дезинфекции и проветривания помещений.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4.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Меди</w:t>
      </w:r>
      <w:r w:rsidR="00B414EF" w:rsidRPr="00A759A1">
        <w:rPr>
          <w:rStyle w:val="propis"/>
          <w:rFonts w:ascii="Times New Roman" w:hAnsi="Times New Roman" w:cs="Times New Roman"/>
          <w:sz w:val="32"/>
          <w:szCs w:val="32"/>
        </w:rPr>
        <w:t xml:space="preserve">цинскому работнику </w:t>
      </w:r>
      <w:bookmarkStart w:id="0" w:name="_Hlk51941810"/>
      <w:r w:rsidR="00A759A1">
        <w:rPr>
          <w:rStyle w:val="propis"/>
          <w:rFonts w:ascii="Times New Roman" w:hAnsi="Times New Roman" w:cs="Times New Roman"/>
          <w:sz w:val="32"/>
          <w:szCs w:val="32"/>
        </w:rPr>
        <w:t>Ибрагимовой</w:t>
      </w:r>
      <w:bookmarkEnd w:id="0"/>
      <w:r w:rsidR="00B414EF" w:rsidRPr="00A759A1">
        <w:rPr>
          <w:rStyle w:val="propis"/>
          <w:rFonts w:ascii="Times New Roman" w:hAnsi="Times New Roman" w:cs="Times New Roman"/>
          <w:sz w:val="32"/>
          <w:szCs w:val="32"/>
        </w:rPr>
        <w:t xml:space="preserve"> У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.</w:t>
      </w:r>
      <w:r w:rsidR="00B414EF" w:rsidRPr="00A759A1">
        <w:rPr>
          <w:rStyle w:val="propis"/>
          <w:rFonts w:ascii="Times New Roman" w:hAnsi="Times New Roman" w:cs="Times New Roman"/>
          <w:sz w:val="32"/>
          <w:szCs w:val="32"/>
        </w:rPr>
        <w:t>М.</w:t>
      </w:r>
      <w:r w:rsidRPr="00A759A1">
        <w:rPr>
          <w:rFonts w:ascii="Times New Roman" w:hAnsi="Times New Roman" w:cs="Times New Roman"/>
          <w:sz w:val="32"/>
          <w:szCs w:val="32"/>
        </w:rPr>
        <w:t>:</w:t>
      </w:r>
    </w:p>
    <w:p w:rsidR="00AB62F4" w:rsidRPr="00A759A1" w:rsidRDefault="00AB62F4" w:rsidP="00AB62F4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проводить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два</w:t>
      </w:r>
      <w:r w:rsidRPr="00A759A1">
        <w:rPr>
          <w:rFonts w:ascii="Times New Roman" w:hAnsi="Times New Roman" w:cs="Times New Roman"/>
          <w:sz w:val="32"/>
          <w:szCs w:val="32"/>
        </w:rPr>
        <w:t xml:space="preserve"> раза в день (утром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и в обед</w:t>
      </w:r>
      <w:r w:rsidRPr="00A759A1">
        <w:rPr>
          <w:rFonts w:ascii="Times New Roman" w:hAnsi="Times New Roman" w:cs="Times New Roman"/>
          <w:sz w:val="32"/>
          <w:szCs w:val="32"/>
        </w:rPr>
        <w:t>) медицинский осмотр воспитанников на наличие заболеваний;</w:t>
      </w:r>
    </w:p>
    <w:p w:rsidR="00AB62F4" w:rsidRPr="00A759A1" w:rsidRDefault="00AB62F4" w:rsidP="00AB62F4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не допускать воспитанников с признаками вирусного заболевания, принимать меры по своевременной изоляции воспитанников с признаками заболевания;</w:t>
      </w:r>
    </w:p>
    <w:p w:rsidR="00AB62F4" w:rsidRPr="00A759A1" w:rsidRDefault="00AB62F4" w:rsidP="00AB62F4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осматривать всех работников детского сада на наличие заболеваний, измерять температуру с использованием бесконтактных термометров. Фиксировать данные в журнале учета. Уведомлять заведующего о выявлении работников с повышенной температурой и признаками гриппа и ОРВИ;</w:t>
      </w:r>
    </w:p>
    <w:p w:rsidR="00AB62F4" w:rsidRPr="00A759A1" w:rsidRDefault="00AB62F4" w:rsidP="00AB62F4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lastRenderedPageBreak/>
        <w:t>обеззараживать воздух в помещениях устройствами, разрешенными к использованию в присутствии людей.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5. Воспитателям групп и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 xml:space="preserve">Медицинской сестре </w:t>
      </w:r>
      <w:r w:rsidR="00A759A1">
        <w:rPr>
          <w:rStyle w:val="propis"/>
          <w:rFonts w:ascii="Times New Roman" w:hAnsi="Times New Roman" w:cs="Times New Roman"/>
          <w:sz w:val="32"/>
          <w:szCs w:val="32"/>
        </w:rPr>
        <w:t>Ибрагимовой</w:t>
      </w:r>
      <w:r w:rsidR="00B414EF" w:rsidRPr="00A759A1">
        <w:rPr>
          <w:rStyle w:val="propis"/>
          <w:rFonts w:ascii="Times New Roman" w:hAnsi="Times New Roman" w:cs="Times New Roman"/>
          <w:sz w:val="32"/>
          <w:szCs w:val="32"/>
        </w:rPr>
        <w:t xml:space="preserve"> У. М. </w:t>
      </w:r>
      <w:r w:rsidRPr="00A759A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AB62F4" w:rsidRPr="00A759A1" w:rsidRDefault="00AB62F4" w:rsidP="00AB62F4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детей;</w:t>
      </w:r>
    </w:p>
    <w:p w:rsidR="00AB62F4" w:rsidRPr="00A759A1" w:rsidRDefault="00AB62F4" w:rsidP="00AB62F4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составить график закаливающих процедур для воспитанников;</w:t>
      </w:r>
    </w:p>
    <w:p w:rsidR="00AB62F4" w:rsidRPr="00A759A1" w:rsidRDefault="00AB62F4" w:rsidP="00AB62F4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получить согласия родителей на закаливание их ребенка;</w:t>
      </w:r>
    </w:p>
    <w:p w:rsidR="00AB62F4" w:rsidRPr="00A759A1" w:rsidRDefault="00AB62F4" w:rsidP="00AB62F4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реализовать закаливающие процедуры по графику;</w:t>
      </w:r>
    </w:p>
    <w:p w:rsidR="00AB62F4" w:rsidRPr="00A759A1" w:rsidRDefault="00AB62F4" w:rsidP="00AB62F4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информировать родителей воспитанников о мерах профилактики гриппа и ОРВИ у детей.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6. </w:t>
      </w:r>
      <w:r w:rsidR="00B414EF" w:rsidRPr="00A759A1">
        <w:rPr>
          <w:rStyle w:val="propis"/>
          <w:rFonts w:ascii="Times New Roman" w:hAnsi="Times New Roman" w:cs="Times New Roman"/>
          <w:sz w:val="32"/>
          <w:szCs w:val="32"/>
        </w:rPr>
        <w:t>Делопроизводителю Муртузалиевой П.И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.</w:t>
      </w:r>
      <w:r w:rsidRPr="00A759A1">
        <w:rPr>
          <w:rFonts w:ascii="Times New Roman" w:hAnsi="Times New Roman" w:cs="Times New Roman"/>
          <w:sz w:val="32"/>
          <w:szCs w:val="32"/>
        </w:rPr>
        <w:t xml:space="preserve"> довести настоящий приказ до сведения указанных в нем лиц под подпись.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 xml:space="preserve">7. Контроль за исполнением настоящего приказа </w:t>
      </w:r>
      <w:r w:rsidRPr="00A759A1">
        <w:rPr>
          <w:rStyle w:val="propis"/>
          <w:rFonts w:ascii="Times New Roman" w:hAnsi="Times New Roman" w:cs="Times New Roman"/>
          <w:sz w:val="32"/>
          <w:szCs w:val="32"/>
        </w:rPr>
        <w:t>оставляю за собой</w:t>
      </w:r>
      <w:r w:rsidRPr="00A759A1">
        <w:rPr>
          <w:rFonts w:ascii="Times New Roman" w:hAnsi="Times New Roman" w:cs="Times New Roman"/>
          <w:sz w:val="32"/>
          <w:szCs w:val="32"/>
        </w:rPr>
        <w:t>.</w:t>
      </w: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8"/>
        <w:gridCol w:w="770"/>
        <w:gridCol w:w="2160"/>
        <w:gridCol w:w="478"/>
        <w:gridCol w:w="2599"/>
      </w:tblGrid>
      <w:tr w:rsidR="00AB62F4" w:rsidRPr="00A759A1" w:rsidTr="00B414EF">
        <w:trPr>
          <w:trHeight w:val="68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17PRI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Fonts w:ascii="Times New Roman" w:hAnsi="Times New Roman" w:cs="Times New Roman"/>
                <w:sz w:val="32"/>
                <w:szCs w:val="32"/>
              </w:rPr>
              <w:t>Заведующий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a3"/>
              <w:spacing w:line="240" w:lineRule="auto"/>
              <w:textAlignment w:val="auto"/>
              <w:rPr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a3"/>
              <w:spacing w:line="240" w:lineRule="auto"/>
              <w:textAlignment w:val="auto"/>
              <w:rPr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a3"/>
              <w:spacing w:line="240" w:lineRule="auto"/>
              <w:textAlignment w:val="auto"/>
              <w:rPr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B414EF">
            <w:pPr>
              <w:pStyle w:val="17PRI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Х. А. Сулейманова</w:t>
            </w:r>
          </w:p>
        </w:tc>
      </w:tr>
    </w:tbl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</w:p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  <w:r w:rsidRPr="00A759A1">
        <w:rPr>
          <w:rFonts w:ascii="Times New Roman" w:hAnsi="Times New Roman" w:cs="Times New Roman"/>
          <w:sz w:val="32"/>
          <w:szCs w:val="32"/>
        </w:rPr>
        <w:t>С приказом ознакомлены: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5"/>
        <w:gridCol w:w="462"/>
        <w:gridCol w:w="2757"/>
        <w:gridCol w:w="2736"/>
      </w:tblGrid>
      <w:tr w:rsidR="00AB62F4" w:rsidRPr="00A759A1" w:rsidTr="00B414EF">
        <w:trPr>
          <w:trHeight w:val="57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17PRIL-txt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Заместитель заведующего по АХР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a3"/>
              <w:spacing w:line="240" w:lineRule="auto"/>
              <w:textAlignment w:val="auto"/>
              <w:rPr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17PRI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13.08</w:t>
            </w:r>
            <w:r w:rsidRPr="00A759A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B414EF">
            <w:pPr>
              <w:pStyle w:val="17PRI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Л.П. Новикова</w:t>
            </w:r>
          </w:p>
        </w:tc>
      </w:tr>
      <w:tr w:rsidR="00AB62F4" w:rsidRPr="00A759A1" w:rsidTr="00B414EF">
        <w:trPr>
          <w:trHeight w:val="57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17PRIL-txt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Медсестра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a3"/>
              <w:spacing w:line="240" w:lineRule="auto"/>
              <w:textAlignment w:val="auto"/>
              <w:rPr>
                <w:color w:val="auto"/>
                <w:sz w:val="32"/>
                <w:szCs w:val="32"/>
                <w:lang w:val="ru-RU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AB62F4">
            <w:pPr>
              <w:pStyle w:val="17PRIL-txt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br/>
              <w:t>13.08.2020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AB62F4" w:rsidRPr="00A759A1" w:rsidRDefault="00B414EF">
            <w:pPr>
              <w:pStyle w:val="17PRIL-txt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 xml:space="preserve">У.М. </w:t>
            </w:r>
            <w:r w:rsid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Ибрагимов</w:t>
            </w:r>
            <w:r w:rsidR="00A759A1">
              <w:rPr>
                <w:rStyle w:val="propis"/>
                <w:rFonts w:ascii="Times New Roman" w:hAnsi="Times New Roman" w:cs="Times New Roman"/>
                <w:sz w:val="32"/>
                <w:szCs w:val="32"/>
              </w:rPr>
              <w:t>а</w:t>
            </w:r>
            <w:bookmarkStart w:id="1" w:name="_GoBack"/>
            <w:bookmarkEnd w:id="1"/>
          </w:p>
        </w:tc>
      </w:tr>
    </w:tbl>
    <w:p w:rsidR="00AB62F4" w:rsidRPr="00A759A1" w:rsidRDefault="00AB62F4" w:rsidP="00AB62F4">
      <w:pPr>
        <w:pStyle w:val="17PRIL-txt"/>
        <w:rPr>
          <w:rFonts w:ascii="Times New Roman" w:hAnsi="Times New Roman" w:cs="Times New Roman"/>
          <w:sz w:val="32"/>
          <w:szCs w:val="32"/>
        </w:rPr>
      </w:pPr>
    </w:p>
    <w:p w:rsidR="004F3F59" w:rsidRPr="00A759A1" w:rsidRDefault="004F3F59" w:rsidP="00AB62F4">
      <w:pPr>
        <w:rPr>
          <w:rFonts w:ascii="Times New Roman" w:hAnsi="Times New Roman" w:cs="Times New Roman"/>
          <w:sz w:val="32"/>
          <w:szCs w:val="32"/>
        </w:rPr>
      </w:pPr>
    </w:p>
    <w:sectPr w:rsidR="004F3F59" w:rsidRPr="00A759A1" w:rsidSect="0048450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3AD"/>
    <w:multiLevelType w:val="hybridMultilevel"/>
    <w:tmpl w:val="65107B78"/>
    <w:lvl w:ilvl="0" w:tplc="0CA42FB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AA6783"/>
    <w:multiLevelType w:val="hybridMultilevel"/>
    <w:tmpl w:val="A412DD6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EA04D8"/>
    <w:multiLevelType w:val="hybridMultilevel"/>
    <w:tmpl w:val="06F4175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913902"/>
    <w:multiLevelType w:val="hybridMultilevel"/>
    <w:tmpl w:val="75A6BDF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B97B35"/>
    <w:multiLevelType w:val="hybridMultilevel"/>
    <w:tmpl w:val="CE74D3F2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373C0E"/>
    <w:multiLevelType w:val="hybridMultilevel"/>
    <w:tmpl w:val="51626F98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6D394D"/>
    <w:multiLevelType w:val="hybridMultilevel"/>
    <w:tmpl w:val="022252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8C5912"/>
    <w:multiLevelType w:val="hybridMultilevel"/>
    <w:tmpl w:val="A31A8AAA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E351551"/>
    <w:multiLevelType w:val="hybridMultilevel"/>
    <w:tmpl w:val="D98C786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9021DC"/>
    <w:multiLevelType w:val="hybridMultilevel"/>
    <w:tmpl w:val="4BFA4AC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9B214A"/>
    <w:multiLevelType w:val="hybridMultilevel"/>
    <w:tmpl w:val="B12EA2C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0F"/>
    <w:rsid w:val="00041D4A"/>
    <w:rsid w:val="004F3F59"/>
    <w:rsid w:val="00643D0F"/>
    <w:rsid w:val="006F3976"/>
    <w:rsid w:val="006F71D5"/>
    <w:rsid w:val="00A604E9"/>
    <w:rsid w:val="00A759A1"/>
    <w:rsid w:val="00AB62F4"/>
    <w:rsid w:val="00B35E6B"/>
    <w:rsid w:val="00B414EF"/>
    <w:rsid w:val="00B8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7AE7"/>
  <w15:docId w15:val="{AF266422-C601-43E0-B920-5C6C1AFA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643D0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643D0F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643D0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643D0F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643D0F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643D0F"/>
    <w:rPr>
      <w:b/>
      <w:bCs/>
    </w:rPr>
  </w:style>
  <w:style w:type="paragraph" w:customStyle="1" w:styleId="a3">
    <w:name w:val="[Без стиля]"/>
    <w:rsid w:val="00AB62F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2020-09-25T12:52:00Z</dcterms:created>
  <dcterms:modified xsi:type="dcterms:W3CDTF">2020-09-25T12:57:00Z</dcterms:modified>
</cp:coreProperties>
</file>