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744" w:rsidRPr="007D73A7" w:rsidRDefault="005A3744" w:rsidP="005A3744">
      <w:pPr>
        <w:pStyle w:val="a4"/>
        <w:rPr>
          <w:rFonts w:ascii="Arial Narrow" w:hAnsi="Arial Narrow"/>
          <w:color w:val="984806" w:themeColor="accent6" w:themeShade="80"/>
          <w:sz w:val="32"/>
        </w:rPr>
      </w:pPr>
      <w:r w:rsidRPr="007D73A7">
        <w:rPr>
          <w:rFonts w:ascii="Arial Narrow" w:hAnsi="Arial Narrow"/>
          <w:color w:val="984806" w:themeColor="accent6" w:themeShade="80"/>
          <w:sz w:val="32"/>
        </w:rPr>
        <w:t>Муниципальное казенное дошкольное образовательное учреждение «Центр  развития ребенка детский - сад №12»</w:t>
      </w:r>
    </w:p>
    <w:p w:rsidR="005A3744" w:rsidRPr="007D73A7" w:rsidRDefault="005A3744" w:rsidP="005A3744">
      <w:pPr>
        <w:pStyle w:val="a4"/>
        <w:rPr>
          <w:rFonts w:ascii="Arial Narrow" w:hAnsi="Arial Narrow"/>
          <w:color w:val="984806" w:themeColor="accent6" w:themeShade="80"/>
          <w:sz w:val="32"/>
        </w:rPr>
      </w:pPr>
    </w:p>
    <w:p w:rsidR="005A3744" w:rsidRPr="007D73A7" w:rsidRDefault="005A3744" w:rsidP="005A3744">
      <w:pPr>
        <w:pStyle w:val="a4"/>
        <w:rPr>
          <w:rFonts w:ascii="Arial Narrow" w:hAnsi="Arial Narrow"/>
          <w:color w:val="984806" w:themeColor="accent6" w:themeShade="80"/>
          <w:sz w:val="18"/>
          <w:szCs w:val="18"/>
        </w:rPr>
      </w:pPr>
      <w:r w:rsidRPr="007D73A7">
        <w:rPr>
          <w:rFonts w:ascii="Arial Narrow" w:eastAsiaTheme="minorHAnsi" w:hAnsi="Arial Narrow" w:cstheme="minorBidi"/>
          <w:color w:val="984806" w:themeColor="accent6" w:themeShade="80"/>
          <w:spacing w:val="0"/>
          <w:kern w:val="0"/>
          <w:sz w:val="20"/>
          <w:szCs w:val="22"/>
        </w:rPr>
        <w:t xml:space="preserve"> 368502</w:t>
      </w:r>
      <w:r w:rsidRPr="007D73A7">
        <w:rPr>
          <w:rFonts w:ascii="Arial Narrow" w:eastAsiaTheme="minorHAnsi" w:hAnsi="Arial Narrow" w:cstheme="minorBidi"/>
          <w:color w:val="984806" w:themeColor="accent6" w:themeShade="80"/>
          <w:spacing w:val="0"/>
          <w:kern w:val="0"/>
          <w:sz w:val="18"/>
          <w:szCs w:val="22"/>
        </w:rPr>
        <w:t xml:space="preserve"> </w:t>
      </w:r>
      <w:proofErr w:type="gramStart"/>
      <w:r w:rsidRPr="007D73A7">
        <w:rPr>
          <w:rFonts w:ascii="Arial Narrow" w:eastAsiaTheme="minorHAnsi" w:hAnsi="Arial Narrow" w:cstheme="minorBidi"/>
          <w:color w:val="984806" w:themeColor="accent6" w:themeShade="80"/>
          <w:spacing w:val="0"/>
          <w:kern w:val="0"/>
          <w:sz w:val="20"/>
          <w:szCs w:val="22"/>
        </w:rPr>
        <w:t>г</w:t>
      </w:r>
      <w:r w:rsidRPr="007D73A7">
        <w:rPr>
          <w:rFonts w:ascii="Arial Narrow" w:eastAsiaTheme="minorHAnsi" w:hAnsi="Arial Narrow" w:cstheme="minorBidi"/>
          <w:color w:val="984806" w:themeColor="accent6" w:themeShade="80"/>
          <w:spacing w:val="0"/>
          <w:kern w:val="0"/>
          <w:sz w:val="22"/>
          <w:szCs w:val="22"/>
        </w:rPr>
        <w:t>.</w:t>
      </w:r>
      <w:r w:rsidRPr="007D73A7">
        <w:rPr>
          <w:rFonts w:ascii="Arial Narrow" w:hAnsi="Arial Narrow"/>
          <w:color w:val="984806" w:themeColor="accent6" w:themeShade="80"/>
          <w:sz w:val="20"/>
          <w:szCs w:val="20"/>
        </w:rPr>
        <w:t>Избербаш  Республика</w:t>
      </w:r>
      <w:proofErr w:type="gramEnd"/>
      <w:r w:rsidRPr="007D73A7">
        <w:rPr>
          <w:rFonts w:ascii="Arial Narrow" w:hAnsi="Arial Narrow"/>
          <w:color w:val="984806" w:themeColor="accent6" w:themeShade="80"/>
          <w:sz w:val="20"/>
          <w:szCs w:val="20"/>
        </w:rPr>
        <w:t xml:space="preserve"> Дагестан Ул.Буйнакского, №112 Учредитель: Управление образованием г.Избербаш </w:t>
      </w:r>
      <w:r w:rsidRPr="007D73A7">
        <w:rPr>
          <w:rFonts w:ascii="Arial Narrow" w:hAnsi="Arial Narrow"/>
          <w:color w:val="984806" w:themeColor="accent6" w:themeShade="80"/>
          <w:sz w:val="18"/>
          <w:szCs w:val="18"/>
        </w:rPr>
        <w:t>Тел.2-69-38,</w:t>
      </w:r>
      <w:r w:rsidRPr="007D73A7">
        <w:rPr>
          <w:rFonts w:ascii="Arial Narrow" w:hAnsi="Arial Narrow"/>
          <w:color w:val="984806" w:themeColor="accent6" w:themeShade="80"/>
          <w:sz w:val="18"/>
          <w:szCs w:val="18"/>
          <w:lang w:val="en-US"/>
        </w:rPr>
        <w:t>E</w:t>
      </w:r>
      <w:r w:rsidRPr="007D73A7">
        <w:rPr>
          <w:rFonts w:ascii="Arial Narrow" w:hAnsi="Arial Narrow"/>
          <w:color w:val="984806" w:themeColor="accent6" w:themeShade="80"/>
          <w:sz w:val="18"/>
          <w:szCs w:val="18"/>
        </w:rPr>
        <w:t>-</w:t>
      </w:r>
      <w:r w:rsidRPr="007D73A7">
        <w:rPr>
          <w:rFonts w:ascii="Arial Narrow" w:hAnsi="Arial Narrow"/>
          <w:color w:val="984806" w:themeColor="accent6" w:themeShade="80"/>
          <w:sz w:val="18"/>
          <w:szCs w:val="18"/>
          <w:lang w:val="en-US"/>
        </w:rPr>
        <w:t>mail</w:t>
      </w:r>
      <w:r w:rsidRPr="007D73A7">
        <w:rPr>
          <w:rFonts w:ascii="Arial Narrow" w:hAnsi="Arial Narrow"/>
          <w:color w:val="984806" w:themeColor="accent6" w:themeShade="80"/>
          <w:sz w:val="18"/>
          <w:szCs w:val="18"/>
        </w:rPr>
        <w:t xml:space="preserve"> :12ds.pchelka@mail.ru ОГРН1070548000786 ИНН0548113642 КПП054801001</w:t>
      </w:r>
    </w:p>
    <w:p w:rsidR="005A3744" w:rsidRPr="007D73A7" w:rsidRDefault="005A3744" w:rsidP="009407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6"/>
          <w:lang w:eastAsia="ru-RU"/>
        </w:rPr>
      </w:pPr>
    </w:p>
    <w:p w:rsidR="007D73A7" w:rsidRPr="007D73A7" w:rsidRDefault="009407DA" w:rsidP="007D73A7">
      <w:pPr>
        <w:spacing w:after="0" w:line="240" w:lineRule="auto"/>
        <w:rPr>
          <w:rFonts w:ascii="Garamond" w:eastAsia="Times New Roman" w:hAnsi="Garamond" w:cs="Times New Roman"/>
          <w:b/>
          <w:bCs/>
          <w:color w:val="984806" w:themeColor="accent6" w:themeShade="80"/>
          <w:sz w:val="32"/>
          <w:szCs w:val="32"/>
          <w:lang w:eastAsia="ru-RU"/>
        </w:rPr>
      </w:pPr>
      <w:r w:rsidRPr="007D73A7">
        <w:rPr>
          <w:rFonts w:ascii="Garamond" w:eastAsia="Times New Roman" w:hAnsi="Garamond" w:cs="Times New Roman"/>
          <w:b/>
          <w:bCs/>
          <w:color w:val="984806" w:themeColor="accent6" w:themeShade="80"/>
          <w:sz w:val="32"/>
          <w:szCs w:val="32"/>
          <w:lang w:eastAsia="ru-RU"/>
        </w:rPr>
        <w:t>Персональный сос</w:t>
      </w:r>
      <w:r w:rsidR="00424701" w:rsidRPr="007D73A7">
        <w:rPr>
          <w:rFonts w:ascii="Garamond" w:eastAsia="Times New Roman" w:hAnsi="Garamond" w:cs="Times New Roman"/>
          <w:b/>
          <w:bCs/>
          <w:color w:val="984806" w:themeColor="accent6" w:themeShade="80"/>
          <w:sz w:val="32"/>
          <w:szCs w:val="32"/>
          <w:lang w:eastAsia="ru-RU"/>
        </w:rPr>
        <w:t xml:space="preserve">тав аттестационной комиссии </w:t>
      </w:r>
    </w:p>
    <w:p w:rsidR="009407DA" w:rsidRPr="007D73A7" w:rsidRDefault="00424701" w:rsidP="007D73A7">
      <w:pPr>
        <w:spacing w:after="0" w:line="240" w:lineRule="auto"/>
        <w:rPr>
          <w:rFonts w:ascii="Garamond" w:eastAsia="Times New Roman" w:hAnsi="Garamond" w:cs="Times New Roman"/>
          <w:color w:val="984806" w:themeColor="accent6" w:themeShade="80"/>
          <w:sz w:val="32"/>
          <w:szCs w:val="32"/>
          <w:lang w:eastAsia="ru-RU"/>
        </w:rPr>
      </w:pPr>
      <w:r w:rsidRPr="007D73A7">
        <w:rPr>
          <w:rFonts w:ascii="Garamond" w:eastAsia="Times New Roman" w:hAnsi="Garamond" w:cs="Times New Roman"/>
          <w:b/>
          <w:bCs/>
          <w:color w:val="984806" w:themeColor="accent6" w:themeShade="80"/>
          <w:sz w:val="32"/>
          <w:szCs w:val="32"/>
          <w:lang w:eastAsia="ru-RU"/>
        </w:rPr>
        <w:t>МК</w:t>
      </w:r>
      <w:r w:rsidR="00833C28">
        <w:rPr>
          <w:rFonts w:ascii="Garamond" w:eastAsia="Times New Roman" w:hAnsi="Garamond" w:cs="Times New Roman"/>
          <w:b/>
          <w:bCs/>
          <w:color w:val="984806" w:themeColor="accent6" w:themeShade="80"/>
          <w:sz w:val="32"/>
          <w:szCs w:val="32"/>
          <w:lang w:eastAsia="ru-RU"/>
        </w:rPr>
        <w:t>ДОУЦРР д/с №</w:t>
      </w:r>
      <w:proofErr w:type="gramStart"/>
      <w:r w:rsidR="00833C28">
        <w:rPr>
          <w:rFonts w:ascii="Garamond" w:eastAsia="Times New Roman" w:hAnsi="Garamond" w:cs="Times New Roman"/>
          <w:b/>
          <w:bCs/>
          <w:color w:val="984806" w:themeColor="accent6" w:themeShade="80"/>
          <w:sz w:val="32"/>
          <w:szCs w:val="32"/>
          <w:lang w:eastAsia="ru-RU"/>
        </w:rPr>
        <w:t>12  «</w:t>
      </w:r>
      <w:proofErr w:type="gramEnd"/>
      <w:r w:rsidR="00833C28">
        <w:rPr>
          <w:rFonts w:ascii="Garamond" w:eastAsia="Times New Roman" w:hAnsi="Garamond" w:cs="Times New Roman"/>
          <w:b/>
          <w:bCs/>
          <w:color w:val="984806" w:themeColor="accent6" w:themeShade="80"/>
          <w:sz w:val="32"/>
          <w:szCs w:val="32"/>
          <w:lang w:eastAsia="ru-RU"/>
        </w:rPr>
        <w:t>Пчелка» на 2017-2018</w:t>
      </w:r>
      <w:r w:rsidR="009407DA" w:rsidRPr="007D73A7">
        <w:rPr>
          <w:rFonts w:ascii="Garamond" w:eastAsia="Times New Roman" w:hAnsi="Garamond" w:cs="Times New Roman"/>
          <w:b/>
          <w:bCs/>
          <w:color w:val="984806" w:themeColor="accent6" w:themeShade="80"/>
          <w:sz w:val="32"/>
          <w:szCs w:val="32"/>
          <w:lang w:eastAsia="ru-RU"/>
        </w:rPr>
        <w:t xml:space="preserve"> учебный год</w:t>
      </w:r>
    </w:p>
    <w:p w:rsidR="009407DA" w:rsidRPr="007D73A7" w:rsidRDefault="009407DA" w:rsidP="009407DA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984806" w:themeColor="accent6" w:themeShade="80"/>
          <w:sz w:val="24"/>
          <w:szCs w:val="24"/>
          <w:lang w:eastAsia="ru-RU"/>
        </w:rPr>
      </w:pPr>
      <w:r w:rsidRPr="007D73A7">
        <w:rPr>
          <w:rFonts w:ascii="Garamond" w:eastAsia="Times New Roman" w:hAnsi="Garamond" w:cs="Times New Roman"/>
          <w:color w:val="984806" w:themeColor="accent6" w:themeShade="80"/>
          <w:sz w:val="26"/>
          <w:szCs w:val="26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942"/>
        <w:gridCol w:w="3121"/>
        <w:gridCol w:w="3127"/>
      </w:tblGrid>
      <w:tr w:rsidR="007D73A7" w:rsidRPr="007D73A7" w:rsidTr="007D73A7">
        <w:trPr>
          <w:tblCellSpacing w:w="0" w:type="dxa"/>
        </w:trPr>
        <w:tc>
          <w:tcPr>
            <w:tcW w:w="1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3A7" w:rsidRPr="007D73A7" w:rsidRDefault="007D73A7" w:rsidP="009407DA">
            <w:pPr>
              <w:spacing w:before="100" w:beforeAutospacing="1" w:after="0" w:line="240" w:lineRule="auto"/>
              <w:rPr>
                <w:rFonts w:ascii="Garamond" w:eastAsia="Times New Roman" w:hAnsi="Garamond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984806" w:themeColor="accent6" w:themeShade="8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29" w:type="dxa"/>
            <w:tcBorders>
              <w:top w:val="outset" w:sz="8" w:space="0" w:color="000000"/>
              <w:left w:val="outset" w:sz="8" w:space="0" w:color="auto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A7" w:rsidRPr="007D73A7" w:rsidRDefault="007D73A7" w:rsidP="009407DA">
            <w:pPr>
              <w:spacing w:before="100" w:beforeAutospacing="1" w:after="0" w:line="240" w:lineRule="auto"/>
              <w:rPr>
                <w:rFonts w:ascii="Garamond" w:eastAsia="Times New Roman" w:hAnsi="Garamond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984806" w:themeColor="accent6" w:themeShade="80"/>
                <w:sz w:val="24"/>
                <w:szCs w:val="24"/>
                <w:lang w:eastAsia="ru-RU"/>
              </w:rPr>
              <w:t>Сулейманова Х.А.</w:t>
            </w:r>
          </w:p>
        </w:tc>
        <w:tc>
          <w:tcPr>
            <w:tcW w:w="319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3A7" w:rsidRPr="007D73A7" w:rsidRDefault="007D73A7" w:rsidP="009407DA">
            <w:pPr>
              <w:spacing w:before="100" w:beforeAutospacing="1" w:after="0" w:line="240" w:lineRule="auto"/>
              <w:rPr>
                <w:rFonts w:ascii="Garamond" w:eastAsia="Times New Roman" w:hAnsi="Garamond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r w:rsidRPr="007D73A7">
              <w:rPr>
                <w:rFonts w:ascii="Garamond" w:eastAsia="Times New Roman" w:hAnsi="Garamond" w:cs="Times New Roman"/>
                <w:color w:val="984806" w:themeColor="accent6" w:themeShade="80"/>
                <w:sz w:val="26"/>
                <w:szCs w:val="26"/>
                <w:lang w:eastAsia="ru-RU"/>
              </w:rPr>
              <w:t>председатель аттестационной комиссии</w:t>
            </w:r>
          </w:p>
        </w:tc>
        <w:tc>
          <w:tcPr>
            <w:tcW w:w="319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3A7" w:rsidRPr="007D73A7" w:rsidRDefault="007D73A7" w:rsidP="009407DA">
            <w:pPr>
              <w:spacing w:before="100" w:beforeAutospacing="1" w:after="0" w:line="240" w:lineRule="auto"/>
              <w:rPr>
                <w:rFonts w:ascii="Garamond" w:eastAsia="Times New Roman" w:hAnsi="Garamond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984806" w:themeColor="accent6" w:themeShade="80"/>
                <w:sz w:val="26"/>
                <w:szCs w:val="26"/>
                <w:lang w:eastAsia="ru-RU"/>
              </w:rPr>
              <w:t>Зав.МКДОУ№12</w:t>
            </w:r>
          </w:p>
        </w:tc>
      </w:tr>
      <w:tr w:rsidR="007D73A7" w:rsidRPr="007D73A7" w:rsidTr="007D73A7">
        <w:trPr>
          <w:tblCellSpacing w:w="0" w:type="dxa"/>
        </w:trPr>
        <w:tc>
          <w:tcPr>
            <w:tcW w:w="16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3A7" w:rsidRPr="007D73A7" w:rsidRDefault="007D73A7" w:rsidP="009407DA">
            <w:pPr>
              <w:spacing w:before="100" w:beforeAutospacing="1" w:after="0" w:line="240" w:lineRule="auto"/>
              <w:rPr>
                <w:rFonts w:ascii="Garamond" w:eastAsia="Times New Roman" w:hAnsi="Garamond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984806" w:themeColor="accent6" w:themeShade="8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29" w:type="dxa"/>
            <w:tcBorders>
              <w:top w:val="nil"/>
              <w:left w:val="outset" w:sz="8" w:space="0" w:color="auto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A7" w:rsidRPr="007D73A7" w:rsidRDefault="00833C28" w:rsidP="009407DA">
            <w:pPr>
              <w:spacing w:before="100" w:beforeAutospacing="1" w:after="0" w:line="240" w:lineRule="auto"/>
              <w:rPr>
                <w:rFonts w:ascii="Garamond" w:eastAsia="Times New Roman" w:hAnsi="Garamond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Garamond" w:eastAsia="Times New Roman" w:hAnsi="Garamond" w:cs="Times New Roman"/>
                <w:color w:val="984806" w:themeColor="accent6" w:themeShade="80"/>
                <w:sz w:val="24"/>
                <w:szCs w:val="24"/>
                <w:lang w:eastAsia="ru-RU"/>
              </w:rPr>
              <w:t>Гаджиева А.В.</w:t>
            </w:r>
            <w:bookmarkEnd w:id="0"/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3A7" w:rsidRPr="007D73A7" w:rsidRDefault="007D73A7" w:rsidP="009407DA">
            <w:pPr>
              <w:spacing w:before="100" w:beforeAutospacing="1" w:after="0" w:line="240" w:lineRule="auto"/>
              <w:rPr>
                <w:rFonts w:ascii="Garamond" w:eastAsia="Times New Roman" w:hAnsi="Garamond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r w:rsidRPr="007D73A7">
              <w:rPr>
                <w:rFonts w:ascii="Garamond" w:eastAsia="Times New Roman" w:hAnsi="Garamond" w:cs="Times New Roman"/>
                <w:color w:val="984806" w:themeColor="accent6" w:themeShade="80"/>
                <w:sz w:val="26"/>
                <w:szCs w:val="26"/>
                <w:lang w:eastAsia="ru-RU"/>
              </w:rPr>
              <w:t xml:space="preserve">заместитель председателя аттестационной комиссии            </w:t>
            </w:r>
          </w:p>
        </w:tc>
        <w:tc>
          <w:tcPr>
            <w:tcW w:w="319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3A7" w:rsidRPr="007D73A7" w:rsidRDefault="007D73A7" w:rsidP="009407DA">
            <w:pPr>
              <w:spacing w:before="100" w:beforeAutospacing="1" w:after="0" w:line="240" w:lineRule="auto"/>
              <w:rPr>
                <w:rFonts w:ascii="Garamond" w:eastAsia="Times New Roman" w:hAnsi="Garamond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984806" w:themeColor="accent6" w:themeShade="80"/>
                <w:sz w:val="26"/>
                <w:szCs w:val="26"/>
                <w:lang w:eastAsia="ru-RU"/>
              </w:rPr>
              <w:t>Зам.зав. МКДОУ№12</w:t>
            </w:r>
          </w:p>
          <w:p w:rsidR="007D73A7" w:rsidRPr="007D73A7" w:rsidRDefault="007D73A7" w:rsidP="009407DA">
            <w:pPr>
              <w:spacing w:before="100" w:beforeAutospacing="1" w:after="0" w:line="240" w:lineRule="auto"/>
              <w:rPr>
                <w:rFonts w:ascii="Garamond" w:eastAsia="Times New Roman" w:hAnsi="Garamond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r w:rsidRPr="007D73A7">
              <w:rPr>
                <w:rFonts w:ascii="Garamond" w:eastAsia="Times New Roman" w:hAnsi="Garamond" w:cs="Times New Roman"/>
                <w:color w:val="984806" w:themeColor="accent6" w:themeShade="80"/>
                <w:sz w:val="26"/>
                <w:szCs w:val="26"/>
                <w:lang w:eastAsia="ru-RU"/>
              </w:rPr>
              <w:t> </w:t>
            </w:r>
          </w:p>
        </w:tc>
      </w:tr>
      <w:tr w:rsidR="007D73A7" w:rsidRPr="007D73A7" w:rsidTr="007D73A7">
        <w:trPr>
          <w:tblCellSpacing w:w="0" w:type="dxa"/>
        </w:trPr>
        <w:tc>
          <w:tcPr>
            <w:tcW w:w="16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3A7" w:rsidRPr="007D73A7" w:rsidRDefault="007D73A7" w:rsidP="009407DA">
            <w:pPr>
              <w:spacing w:before="100" w:beforeAutospacing="1" w:after="0" w:line="240" w:lineRule="auto"/>
              <w:rPr>
                <w:rFonts w:ascii="Garamond" w:eastAsia="Times New Roman" w:hAnsi="Garamond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984806" w:themeColor="accent6" w:themeShade="8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29" w:type="dxa"/>
            <w:tcBorders>
              <w:top w:val="nil"/>
              <w:left w:val="outset" w:sz="8" w:space="0" w:color="auto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A7" w:rsidRPr="007D73A7" w:rsidRDefault="007D73A7" w:rsidP="009407DA">
            <w:pPr>
              <w:spacing w:before="100" w:beforeAutospacing="1" w:after="0" w:line="240" w:lineRule="auto"/>
              <w:rPr>
                <w:rFonts w:ascii="Garamond" w:eastAsia="Times New Roman" w:hAnsi="Garamond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984806" w:themeColor="accent6" w:themeShade="80"/>
                <w:sz w:val="24"/>
                <w:szCs w:val="24"/>
                <w:lang w:eastAsia="ru-RU"/>
              </w:rPr>
              <w:t>Лактикова</w:t>
            </w:r>
            <w:proofErr w:type="spellEnd"/>
            <w:r>
              <w:rPr>
                <w:rFonts w:ascii="Garamond" w:eastAsia="Times New Roman" w:hAnsi="Garamond" w:cs="Times New Roman"/>
                <w:color w:val="984806" w:themeColor="accent6" w:themeShade="80"/>
                <w:sz w:val="24"/>
                <w:szCs w:val="24"/>
                <w:lang w:eastAsia="ru-RU"/>
              </w:rPr>
              <w:t xml:space="preserve"> Я.Ф.</w:t>
            </w:r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3A7" w:rsidRPr="007D73A7" w:rsidRDefault="007D73A7" w:rsidP="009407DA">
            <w:pPr>
              <w:spacing w:before="100" w:beforeAutospacing="1" w:after="0" w:line="240" w:lineRule="auto"/>
              <w:rPr>
                <w:rFonts w:ascii="Garamond" w:eastAsia="Times New Roman" w:hAnsi="Garamond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r w:rsidRPr="007D73A7">
              <w:rPr>
                <w:rFonts w:ascii="Garamond" w:eastAsia="Times New Roman" w:hAnsi="Garamond" w:cs="Times New Roman"/>
                <w:color w:val="984806" w:themeColor="accent6" w:themeShade="80"/>
                <w:sz w:val="26"/>
                <w:szCs w:val="26"/>
                <w:lang w:eastAsia="ru-RU"/>
              </w:rPr>
              <w:t>секретарь аттестационной комиссии</w:t>
            </w:r>
          </w:p>
        </w:tc>
        <w:tc>
          <w:tcPr>
            <w:tcW w:w="319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3A7" w:rsidRPr="007D73A7" w:rsidRDefault="007D73A7" w:rsidP="009407DA">
            <w:pPr>
              <w:spacing w:before="100" w:beforeAutospacing="1" w:after="0" w:line="240" w:lineRule="auto"/>
              <w:rPr>
                <w:rFonts w:ascii="Garamond" w:eastAsia="Times New Roman" w:hAnsi="Garamond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r w:rsidRPr="007D73A7">
              <w:rPr>
                <w:rFonts w:ascii="Garamond" w:eastAsia="Times New Roman" w:hAnsi="Garamond" w:cs="Times New Roman"/>
                <w:color w:val="984806" w:themeColor="accent6" w:themeShade="80"/>
                <w:sz w:val="26"/>
                <w:szCs w:val="26"/>
                <w:lang w:eastAsia="ru-RU"/>
              </w:rPr>
              <w:t> Инструктор по физической культуре</w:t>
            </w:r>
          </w:p>
        </w:tc>
      </w:tr>
      <w:tr w:rsidR="007D73A7" w:rsidRPr="007D73A7" w:rsidTr="007D73A7">
        <w:trPr>
          <w:trHeight w:val="1392"/>
          <w:tblCellSpacing w:w="0" w:type="dxa"/>
        </w:trPr>
        <w:tc>
          <w:tcPr>
            <w:tcW w:w="16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3A7" w:rsidRPr="007D73A7" w:rsidRDefault="007D73A7" w:rsidP="009407DA">
            <w:pPr>
              <w:spacing w:before="100" w:beforeAutospacing="1" w:after="0" w:line="240" w:lineRule="auto"/>
              <w:rPr>
                <w:rFonts w:ascii="Garamond" w:eastAsia="Times New Roman" w:hAnsi="Garamond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984806" w:themeColor="accent6" w:themeShade="8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29" w:type="dxa"/>
            <w:tcBorders>
              <w:top w:val="nil"/>
              <w:left w:val="outset" w:sz="8" w:space="0" w:color="auto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A7" w:rsidRPr="007D73A7" w:rsidRDefault="007D73A7" w:rsidP="009407DA">
            <w:pPr>
              <w:spacing w:before="100" w:beforeAutospacing="1" w:after="0" w:line="240" w:lineRule="auto"/>
              <w:rPr>
                <w:rFonts w:ascii="Garamond" w:eastAsia="Times New Roman" w:hAnsi="Garamond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984806" w:themeColor="accent6" w:themeShade="80"/>
                <w:sz w:val="24"/>
                <w:szCs w:val="24"/>
                <w:lang w:eastAsia="ru-RU"/>
              </w:rPr>
              <w:t>Гаджиева А.В.</w:t>
            </w:r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3A7" w:rsidRPr="007D73A7" w:rsidRDefault="007D73A7" w:rsidP="009407DA">
            <w:pPr>
              <w:spacing w:before="100" w:beforeAutospacing="1" w:after="0" w:line="240" w:lineRule="auto"/>
              <w:rPr>
                <w:rFonts w:ascii="Garamond" w:eastAsia="Times New Roman" w:hAnsi="Garamond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r w:rsidRPr="007D73A7">
              <w:rPr>
                <w:rFonts w:ascii="Garamond" w:eastAsia="Times New Roman" w:hAnsi="Garamond" w:cs="Times New Roman"/>
                <w:color w:val="984806" w:themeColor="accent6" w:themeShade="80"/>
                <w:sz w:val="26"/>
                <w:szCs w:val="26"/>
                <w:lang w:eastAsia="ru-RU"/>
              </w:rPr>
              <w:t>член аттестационной комиссии, представитель Совета трудового коллектива</w:t>
            </w:r>
          </w:p>
        </w:tc>
        <w:tc>
          <w:tcPr>
            <w:tcW w:w="319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3A7" w:rsidRPr="007D73A7" w:rsidRDefault="007D73A7" w:rsidP="007D73A7">
            <w:pPr>
              <w:spacing w:before="100" w:beforeAutospacing="1" w:after="0" w:line="240" w:lineRule="auto"/>
              <w:rPr>
                <w:rFonts w:ascii="Garamond" w:eastAsia="Times New Roman" w:hAnsi="Garamond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r w:rsidRPr="007D73A7">
              <w:rPr>
                <w:rFonts w:ascii="Garamond" w:eastAsia="Times New Roman" w:hAnsi="Garamond" w:cs="Times New Roman"/>
                <w:color w:val="984806" w:themeColor="accent6" w:themeShade="80"/>
                <w:sz w:val="26"/>
                <w:szCs w:val="26"/>
                <w:lang w:eastAsia="ru-RU"/>
              </w:rPr>
              <w:t>Воспитатель</w:t>
            </w:r>
            <w:r>
              <w:rPr>
                <w:rFonts w:ascii="Garamond" w:eastAsia="Times New Roman" w:hAnsi="Garamond" w:cs="Times New Roman"/>
                <w:color w:val="984806" w:themeColor="accent6" w:themeShade="80"/>
                <w:sz w:val="26"/>
                <w:szCs w:val="26"/>
                <w:lang w:eastAsia="ru-RU"/>
              </w:rPr>
              <w:t>, председатель профкома МКДОУ№12</w:t>
            </w:r>
          </w:p>
          <w:p w:rsidR="007D73A7" w:rsidRPr="007D73A7" w:rsidRDefault="007D73A7" w:rsidP="007D73A7">
            <w:pPr>
              <w:spacing w:before="100" w:beforeAutospacing="1" w:after="0" w:line="240" w:lineRule="auto"/>
              <w:rPr>
                <w:rFonts w:ascii="Garamond" w:eastAsia="Times New Roman" w:hAnsi="Garamond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r w:rsidRPr="007D73A7">
              <w:rPr>
                <w:rFonts w:ascii="Garamond" w:eastAsia="Times New Roman" w:hAnsi="Garamond" w:cs="Times New Roman"/>
                <w:color w:val="984806" w:themeColor="accent6" w:themeShade="80"/>
                <w:sz w:val="26"/>
                <w:szCs w:val="26"/>
                <w:lang w:eastAsia="ru-RU"/>
              </w:rPr>
              <w:t> </w:t>
            </w:r>
          </w:p>
          <w:p w:rsidR="007D73A7" w:rsidRPr="007D73A7" w:rsidRDefault="007D73A7" w:rsidP="009407DA">
            <w:pPr>
              <w:spacing w:before="100" w:beforeAutospacing="1" w:after="0" w:line="240" w:lineRule="auto"/>
              <w:rPr>
                <w:rFonts w:ascii="Garamond" w:eastAsia="Times New Roman" w:hAnsi="Garamond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</w:p>
        </w:tc>
      </w:tr>
      <w:tr w:rsidR="007D73A7" w:rsidRPr="007D73A7" w:rsidTr="007D73A7">
        <w:trPr>
          <w:tblCellSpacing w:w="0" w:type="dxa"/>
        </w:trPr>
        <w:tc>
          <w:tcPr>
            <w:tcW w:w="16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3A7" w:rsidRPr="007D73A7" w:rsidRDefault="007D73A7" w:rsidP="009407DA">
            <w:pPr>
              <w:spacing w:before="100" w:beforeAutospacing="1" w:after="0" w:line="240" w:lineRule="auto"/>
              <w:rPr>
                <w:rFonts w:ascii="Garamond" w:eastAsia="Times New Roman" w:hAnsi="Garamond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984806" w:themeColor="accent6" w:themeShade="8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29" w:type="dxa"/>
            <w:tcBorders>
              <w:top w:val="nil"/>
              <w:left w:val="outset" w:sz="8" w:space="0" w:color="auto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A7" w:rsidRPr="007D73A7" w:rsidRDefault="00955148" w:rsidP="009407DA">
            <w:pPr>
              <w:spacing w:before="100" w:beforeAutospacing="1" w:after="0" w:line="240" w:lineRule="auto"/>
              <w:rPr>
                <w:rFonts w:ascii="Garamond" w:eastAsia="Times New Roman" w:hAnsi="Garamond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984806" w:themeColor="accent6" w:themeShade="80"/>
                <w:sz w:val="24"/>
                <w:szCs w:val="24"/>
                <w:lang w:eastAsia="ru-RU"/>
              </w:rPr>
              <w:t>Махмудова А.М.</w:t>
            </w:r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3A7" w:rsidRPr="007D73A7" w:rsidRDefault="007D73A7" w:rsidP="009407DA">
            <w:pPr>
              <w:spacing w:before="100" w:beforeAutospacing="1" w:after="0" w:line="240" w:lineRule="auto"/>
              <w:rPr>
                <w:rFonts w:ascii="Garamond" w:eastAsia="Times New Roman" w:hAnsi="Garamond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r w:rsidRPr="007D73A7">
              <w:rPr>
                <w:rFonts w:ascii="Garamond" w:eastAsia="Times New Roman" w:hAnsi="Garamond" w:cs="Times New Roman"/>
                <w:color w:val="984806" w:themeColor="accent6" w:themeShade="80"/>
                <w:sz w:val="26"/>
                <w:szCs w:val="26"/>
                <w:lang w:eastAsia="ru-RU"/>
              </w:rPr>
              <w:t>член аттестационной комиссии, представитель родительской общественности</w:t>
            </w:r>
          </w:p>
        </w:tc>
        <w:tc>
          <w:tcPr>
            <w:tcW w:w="319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3A7" w:rsidRPr="007D73A7" w:rsidRDefault="007D73A7" w:rsidP="009407DA">
            <w:pPr>
              <w:spacing w:before="100" w:beforeAutospacing="1" w:after="0" w:line="240" w:lineRule="auto"/>
              <w:rPr>
                <w:rFonts w:ascii="Garamond" w:eastAsia="Times New Roman" w:hAnsi="Garamond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r w:rsidRPr="007D73A7">
              <w:rPr>
                <w:rFonts w:ascii="Garamond" w:eastAsia="Times New Roman" w:hAnsi="Garamond" w:cs="Times New Roman"/>
                <w:color w:val="984806" w:themeColor="accent6" w:themeShade="80"/>
                <w:sz w:val="26"/>
                <w:szCs w:val="26"/>
                <w:lang w:eastAsia="ru-RU"/>
              </w:rPr>
              <w:t>Воспитатель</w:t>
            </w:r>
          </w:p>
          <w:p w:rsidR="007D73A7" w:rsidRPr="007D73A7" w:rsidRDefault="007D73A7" w:rsidP="009407DA">
            <w:pPr>
              <w:spacing w:before="100" w:beforeAutospacing="1" w:after="0" w:line="240" w:lineRule="auto"/>
              <w:rPr>
                <w:rFonts w:ascii="Garamond" w:eastAsia="Times New Roman" w:hAnsi="Garamond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r w:rsidRPr="007D73A7">
              <w:rPr>
                <w:rFonts w:ascii="Garamond" w:eastAsia="Times New Roman" w:hAnsi="Garamond" w:cs="Times New Roman"/>
                <w:color w:val="984806" w:themeColor="accent6" w:themeShade="80"/>
                <w:sz w:val="26"/>
                <w:szCs w:val="26"/>
                <w:lang w:eastAsia="ru-RU"/>
              </w:rPr>
              <w:t> </w:t>
            </w:r>
          </w:p>
        </w:tc>
      </w:tr>
    </w:tbl>
    <w:p w:rsidR="00584832" w:rsidRDefault="00584832">
      <w:pPr>
        <w:rPr>
          <w:rFonts w:ascii="Garamond" w:hAnsi="Garamond"/>
          <w:color w:val="984806" w:themeColor="accent6" w:themeShade="80"/>
        </w:rPr>
      </w:pPr>
    </w:p>
    <w:p w:rsidR="007D73A7" w:rsidRDefault="007D73A7">
      <w:pPr>
        <w:rPr>
          <w:rFonts w:ascii="Garamond" w:hAnsi="Garamond"/>
          <w:color w:val="984806" w:themeColor="accent6" w:themeShade="80"/>
        </w:rPr>
      </w:pPr>
    </w:p>
    <w:p w:rsidR="007D73A7" w:rsidRDefault="007D73A7">
      <w:pPr>
        <w:rPr>
          <w:rFonts w:ascii="Garamond" w:hAnsi="Garamond"/>
          <w:color w:val="984806" w:themeColor="accent6" w:themeShade="80"/>
        </w:rPr>
      </w:pPr>
    </w:p>
    <w:p w:rsidR="007D73A7" w:rsidRDefault="007D73A7">
      <w:pPr>
        <w:rPr>
          <w:rFonts w:ascii="Garamond" w:hAnsi="Garamond"/>
          <w:color w:val="984806" w:themeColor="accent6" w:themeShade="80"/>
        </w:rPr>
      </w:pPr>
    </w:p>
    <w:p w:rsidR="007D73A7" w:rsidRDefault="007D73A7">
      <w:pPr>
        <w:rPr>
          <w:rFonts w:ascii="Garamond" w:hAnsi="Garamond"/>
          <w:color w:val="984806" w:themeColor="accent6" w:themeShade="80"/>
        </w:rPr>
      </w:pPr>
    </w:p>
    <w:p w:rsidR="007D73A7" w:rsidRDefault="007D73A7">
      <w:pPr>
        <w:rPr>
          <w:rFonts w:ascii="Garamond" w:hAnsi="Garamond"/>
          <w:color w:val="984806" w:themeColor="accent6" w:themeShade="80"/>
        </w:rPr>
      </w:pPr>
    </w:p>
    <w:p w:rsidR="007D73A7" w:rsidRPr="007D73A7" w:rsidRDefault="007D73A7" w:rsidP="007D73A7">
      <w:pPr>
        <w:rPr>
          <w:rFonts w:ascii="Bernard MT Condensed" w:hAnsi="Bernard MT Condensed"/>
          <w:color w:val="984806" w:themeColor="accent6" w:themeShade="80"/>
          <w:sz w:val="28"/>
          <w:szCs w:val="28"/>
        </w:rPr>
      </w:pPr>
      <w:r w:rsidRPr="007D73A7">
        <w:rPr>
          <w:rFonts w:ascii="Book Antiqua" w:hAnsi="Book Antiqua"/>
          <w:color w:val="984806" w:themeColor="accent6" w:themeShade="80"/>
          <w:sz w:val="28"/>
          <w:szCs w:val="28"/>
        </w:rPr>
        <w:t>ЗАВ</w:t>
      </w:r>
      <w:r w:rsidRPr="007D73A7">
        <w:rPr>
          <w:rFonts w:ascii="Bernard MT Condensed" w:hAnsi="Bernard MT Condensed"/>
          <w:color w:val="984806" w:themeColor="accent6" w:themeShade="80"/>
          <w:sz w:val="28"/>
          <w:szCs w:val="28"/>
        </w:rPr>
        <w:t>.</w:t>
      </w:r>
      <w:r w:rsidRPr="007D73A7">
        <w:rPr>
          <w:rFonts w:ascii="Book Antiqua" w:hAnsi="Book Antiqua"/>
          <w:color w:val="984806" w:themeColor="accent6" w:themeShade="80"/>
          <w:sz w:val="28"/>
          <w:szCs w:val="28"/>
        </w:rPr>
        <w:t>МКДОУ</w:t>
      </w:r>
      <w:r w:rsidRPr="007D73A7">
        <w:rPr>
          <w:rFonts w:ascii="Bernard MT Condensed" w:hAnsi="Bernard MT Condensed"/>
          <w:color w:val="984806" w:themeColor="accent6" w:themeShade="80"/>
          <w:sz w:val="28"/>
          <w:szCs w:val="28"/>
        </w:rPr>
        <w:t xml:space="preserve"> </w:t>
      </w:r>
      <w:r w:rsidRPr="007D73A7">
        <w:rPr>
          <w:rFonts w:ascii="Book Antiqua" w:hAnsi="Book Antiqua"/>
          <w:color w:val="984806" w:themeColor="accent6" w:themeShade="80"/>
          <w:sz w:val="28"/>
          <w:szCs w:val="28"/>
        </w:rPr>
        <w:t>ЦРР Д</w:t>
      </w:r>
      <w:r w:rsidRPr="007D73A7">
        <w:rPr>
          <w:rFonts w:ascii="Bernard MT Condensed" w:hAnsi="Bernard MT Condensed"/>
          <w:color w:val="984806" w:themeColor="accent6" w:themeShade="80"/>
          <w:sz w:val="28"/>
          <w:szCs w:val="28"/>
        </w:rPr>
        <w:t>/</w:t>
      </w:r>
      <w:r w:rsidRPr="007D73A7">
        <w:rPr>
          <w:rFonts w:ascii="Book Antiqua" w:hAnsi="Book Antiqua"/>
          <w:color w:val="984806" w:themeColor="accent6" w:themeShade="80"/>
          <w:sz w:val="28"/>
          <w:szCs w:val="28"/>
        </w:rPr>
        <w:t xml:space="preserve">С </w:t>
      </w:r>
      <w:r w:rsidRPr="007D73A7">
        <w:rPr>
          <w:rFonts w:ascii="Arial Narrow" w:hAnsi="Arial Narrow"/>
          <w:color w:val="984806" w:themeColor="accent6" w:themeShade="80"/>
          <w:sz w:val="28"/>
          <w:szCs w:val="28"/>
        </w:rPr>
        <w:t>№</w:t>
      </w:r>
      <w:r w:rsidRPr="007D73A7">
        <w:rPr>
          <w:rFonts w:ascii="Bernard MT Condensed" w:hAnsi="Bernard MT Condensed"/>
          <w:color w:val="984806" w:themeColor="accent6" w:themeShade="80"/>
          <w:sz w:val="28"/>
          <w:szCs w:val="28"/>
        </w:rPr>
        <w:t>12____________</w:t>
      </w:r>
      <w:r w:rsidRPr="007D73A7">
        <w:rPr>
          <w:rFonts w:ascii="Book Antiqua" w:hAnsi="Book Antiqua"/>
          <w:color w:val="984806" w:themeColor="accent6" w:themeShade="80"/>
          <w:sz w:val="28"/>
          <w:szCs w:val="28"/>
        </w:rPr>
        <w:t>Сулейманова</w:t>
      </w:r>
      <w:r w:rsidRPr="007D73A7">
        <w:rPr>
          <w:rFonts w:ascii="Bernard MT Condensed" w:hAnsi="Bernard MT Condensed"/>
          <w:color w:val="984806" w:themeColor="accent6" w:themeShade="80"/>
          <w:sz w:val="28"/>
          <w:szCs w:val="28"/>
        </w:rPr>
        <w:t xml:space="preserve"> </w:t>
      </w:r>
      <w:r w:rsidRPr="007D73A7">
        <w:rPr>
          <w:rFonts w:ascii="Book Antiqua" w:hAnsi="Book Antiqua"/>
          <w:color w:val="984806" w:themeColor="accent6" w:themeShade="80"/>
          <w:sz w:val="28"/>
          <w:szCs w:val="28"/>
        </w:rPr>
        <w:t>Х</w:t>
      </w:r>
      <w:r w:rsidRPr="007D73A7">
        <w:rPr>
          <w:rFonts w:ascii="Bernard MT Condensed" w:hAnsi="Bernard MT Condensed"/>
          <w:color w:val="984806" w:themeColor="accent6" w:themeShade="80"/>
          <w:sz w:val="28"/>
          <w:szCs w:val="28"/>
        </w:rPr>
        <w:t>.</w:t>
      </w:r>
      <w:r w:rsidRPr="007D73A7">
        <w:rPr>
          <w:rFonts w:ascii="Book Antiqua" w:hAnsi="Book Antiqua"/>
          <w:color w:val="984806" w:themeColor="accent6" w:themeShade="80"/>
          <w:sz w:val="28"/>
          <w:szCs w:val="28"/>
        </w:rPr>
        <w:t>А</w:t>
      </w:r>
      <w:r w:rsidRPr="007D73A7">
        <w:rPr>
          <w:rFonts w:ascii="Bernard MT Condensed" w:hAnsi="Bernard MT Condensed"/>
          <w:color w:val="984806" w:themeColor="accent6" w:themeShade="80"/>
          <w:sz w:val="28"/>
          <w:szCs w:val="28"/>
        </w:rPr>
        <w:t>.</w:t>
      </w:r>
    </w:p>
    <w:p w:rsidR="007D73A7" w:rsidRPr="007D73A7" w:rsidRDefault="007D73A7" w:rsidP="007D73A7">
      <w:pPr>
        <w:jc w:val="right"/>
        <w:rPr>
          <w:rFonts w:ascii="Book Antiqua" w:hAnsi="Book Antiqua"/>
          <w:color w:val="984806" w:themeColor="accent6" w:themeShade="80"/>
          <w:sz w:val="28"/>
          <w:szCs w:val="28"/>
        </w:rPr>
      </w:pPr>
      <w:r w:rsidRPr="007D73A7">
        <w:rPr>
          <w:rFonts w:ascii="Arial Narrow" w:hAnsi="Arial Narrow"/>
          <w:color w:val="984806" w:themeColor="accent6" w:themeShade="80"/>
          <w:sz w:val="32"/>
        </w:rPr>
        <w:t xml:space="preserve">   </w:t>
      </w:r>
      <w:r w:rsidR="00833C28">
        <w:rPr>
          <w:rFonts w:asciiTheme="majorHAnsi" w:hAnsiTheme="majorHAnsi" w:cs="Times New Roman"/>
          <w:color w:val="984806" w:themeColor="accent6" w:themeShade="80"/>
          <w:sz w:val="28"/>
          <w:szCs w:val="24"/>
        </w:rPr>
        <w:t>«09» ноября 2017</w:t>
      </w:r>
      <w:r w:rsidRPr="007D73A7">
        <w:rPr>
          <w:rFonts w:asciiTheme="majorHAnsi" w:hAnsiTheme="majorHAnsi" w:cs="Times New Roman"/>
          <w:color w:val="984806" w:themeColor="accent6" w:themeShade="80"/>
          <w:sz w:val="28"/>
          <w:szCs w:val="24"/>
        </w:rPr>
        <w:t xml:space="preserve"> г.</w:t>
      </w:r>
    </w:p>
    <w:p w:rsidR="007D73A7" w:rsidRPr="007D73A7" w:rsidRDefault="007D73A7">
      <w:pPr>
        <w:rPr>
          <w:rFonts w:ascii="Garamond" w:hAnsi="Garamond"/>
          <w:color w:val="984806" w:themeColor="accent6" w:themeShade="80"/>
        </w:rPr>
      </w:pPr>
    </w:p>
    <w:sectPr w:rsidR="007D73A7" w:rsidRPr="007D73A7" w:rsidSect="00584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07DA"/>
    <w:rsid w:val="000307F6"/>
    <w:rsid w:val="0016099F"/>
    <w:rsid w:val="00424701"/>
    <w:rsid w:val="00584832"/>
    <w:rsid w:val="005A3744"/>
    <w:rsid w:val="0075232B"/>
    <w:rsid w:val="007D73A7"/>
    <w:rsid w:val="007F0C1B"/>
    <w:rsid w:val="00833C28"/>
    <w:rsid w:val="009407DA"/>
    <w:rsid w:val="00955148"/>
    <w:rsid w:val="00990E31"/>
    <w:rsid w:val="009C3961"/>
    <w:rsid w:val="00DE169A"/>
    <w:rsid w:val="00E7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0798"/>
  <w15:docId w15:val="{8FABC11B-DD85-4286-988F-6D5F7FFB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832"/>
  </w:style>
  <w:style w:type="paragraph" w:styleId="1">
    <w:name w:val="heading 1"/>
    <w:basedOn w:val="a"/>
    <w:link w:val="10"/>
    <w:uiPriority w:val="9"/>
    <w:qFormat/>
    <w:rsid w:val="009407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7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407DA"/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5A37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5A37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834</Characters>
  <Application>Microsoft Office Word</Application>
  <DocSecurity>0</DocSecurity>
  <Lines>6</Lines>
  <Paragraphs>1</Paragraphs>
  <ScaleCrop>false</ScaleCrop>
  <Company>Microsoft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Халимат</cp:lastModifiedBy>
  <cp:revision>12</cp:revision>
  <cp:lastPrinted>2016-02-18T08:55:00Z</cp:lastPrinted>
  <dcterms:created xsi:type="dcterms:W3CDTF">2016-01-25T12:16:00Z</dcterms:created>
  <dcterms:modified xsi:type="dcterms:W3CDTF">2018-12-21T09:27:00Z</dcterms:modified>
</cp:coreProperties>
</file>